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8341B1" w:rsidRPr="008341B1" w:rsidRDefault="008341B1" w:rsidP="008341B1">
      <w:pPr>
        <w:spacing w:before="60" w:after="60"/>
        <w:jc w:val="center"/>
        <w:rPr>
          <w:b/>
          <w:sz w:val="28"/>
          <w:szCs w:val="28"/>
        </w:rPr>
      </w:pPr>
      <w:r w:rsidRPr="008341B1">
        <w:rPr>
          <w:b/>
          <w:sz w:val="28"/>
          <w:szCs w:val="28"/>
        </w:rPr>
        <w:t>РЕШЕНИЕ</w:t>
      </w:r>
    </w:p>
    <w:p w:rsidR="001A6C53" w:rsidRPr="008341B1" w:rsidRDefault="001A6C53" w:rsidP="001A6C53">
      <w:pPr>
        <w:spacing w:before="60" w:after="60"/>
        <w:jc w:val="center"/>
        <w:rPr>
          <w:b/>
          <w:sz w:val="28"/>
          <w:szCs w:val="28"/>
        </w:rPr>
      </w:pPr>
      <w:r w:rsidRPr="008341B1">
        <w:rPr>
          <w:b/>
          <w:sz w:val="28"/>
          <w:szCs w:val="28"/>
        </w:rPr>
        <w:t>Совет</w:t>
      </w:r>
      <w:r w:rsidR="008341B1" w:rsidRPr="008341B1">
        <w:rPr>
          <w:b/>
          <w:sz w:val="28"/>
          <w:szCs w:val="28"/>
        </w:rPr>
        <w:t>а</w:t>
      </w:r>
      <w:r w:rsidRPr="008341B1">
        <w:rPr>
          <w:b/>
          <w:sz w:val="28"/>
          <w:szCs w:val="28"/>
        </w:rPr>
        <w:t xml:space="preserve"> сельского поселения </w:t>
      </w:r>
      <w:r w:rsidR="008341B1" w:rsidRPr="008341B1">
        <w:rPr>
          <w:b/>
          <w:sz w:val="28"/>
          <w:szCs w:val="28"/>
        </w:rPr>
        <w:t>Кальтяевский</w:t>
      </w:r>
      <w:r w:rsidRPr="008341B1">
        <w:rPr>
          <w:b/>
          <w:sz w:val="28"/>
          <w:szCs w:val="28"/>
        </w:rPr>
        <w:t xml:space="preserve"> сельсовет муниципального района Татышлинский район Республики Башкортостан</w:t>
      </w:r>
    </w:p>
    <w:p w:rsidR="001A6C53" w:rsidRPr="008341B1" w:rsidRDefault="001A6C53" w:rsidP="001A6C53">
      <w:pPr>
        <w:ind w:firstLine="720"/>
        <w:jc w:val="center"/>
        <w:rPr>
          <w:b/>
          <w:bCs/>
          <w:sz w:val="28"/>
          <w:szCs w:val="28"/>
        </w:rPr>
      </w:pPr>
    </w:p>
    <w:p w:rsidR="001A6C53" w:rsidRPr="008341B1" w:rsidRDefault="001A6C53" w:rsidP="001A6C53">
      <w:pPr>
        <w:spacing w:before="60" w:after="60"/>
        <w:jc w:val="center"/>
        <w:rPr>
          <w:b/>
          <w:color w:val="000000"/>
          <w:sz w:val="28"/>
          <w:szCs w:val="28"/>
          <w:lang w:bidi="ru-RU"/>
        </w:rPr>
      </w:pPr>
      <w:r w:rsidRPr="008341B1">
        <w:rPr>
          <w:b/>
          <w:color w:val="000000"/>
          <w:sz w:val="28"/>
          <w:szCs w:val="28"/>
          <w:lang w:bidi="ru-RU"/>
        </w:rPr>
        <w:t xml:space="preserve">Об утверждении Правил представления лицом, претендующим на должность муниципальной службы в </w:t>
      </w:r>
      <w:r w:rsidRPr="008341B1">
        <w:rPr>
          <w:b/>
          <w:sz w:val="28"/>
          <w:szCs w:val="28"/>
        </w:rPr>
        <w:t xml:space="preserve">Совет сельского поселения </w:t>
      </w:r>
      <w:r w:rsidR="008341B1" w:rsidRPr="008341B1">
        <w:rPr>
          <w:b/>
          <w:sz w:val="28"/>
          <w:szCs w:val="28"/>
        </w:rPr>
        <w:t>Кальтяевский</w:t>
      </w:r>
      <w:r w:rsidRPr="008341B1">
        <w:rPr>
          <w:b/>
          <w:sz w:val="28"/>
          <w:szCs w:val="28"/>
        </w:rPr>
        <w:t xml:space="preserve"> сельсовет муниципального района Татышлинский район Республики Башкортостан</w:t>
      </w:r>
      <w:r w:rsidRPr="008341B1">
        <w:rPr>
          <w:b/>
          <w:color w:val="000000"/>
          <w:sz w:val="28"/>
          <w:szCs w:val="28"/>
          <w:lang w:bidi="ru-RU"/>
        </w:rPr>
        <w:t xml:space="preserve">, муниципальным служащим </w:t>
      </w:r>
      <w:r w:rsidR="00F42CAB">
        <w:rPr>
          <w:b/>
          <w:color w:val="000000"/>
          <w:sz w:val="28"/>
          <w:szCs w:val="28"/>
          <w:lang w:bidi="ru-RU"/>
        </w:rPr>
        <w:t xml:space="preserve">администрации </w:t>
      </w:r>
      <w:r w:rsidR="008341B1" w:rsidRPr="008341B1">
        <w:rPr>
          <w:b/>
          <w:sz w:val="28"/>
          <w:szCs w:val="28"/>
        </w:rPr>
        <w:t>сельского поселения Кальтяевский сельсовет</w:t>
      </w:r>
      <w:r w:rsidRPr="008341B1">
        <w:rPr>
          <w:b/>
          <w:color w:val="000000"/>
          <w:sz w:val="28"/>
          <w:szCs w:val="28"/>
          <w:lang w:bidi="ru-RU"/>
        </w:rPr>
        <w:t xml:space="preserve"> муниципального района Татышлинский район Республики Башкортостан сведений о доходах, об имуществе и обязательствах имущественного характера</w:t>
      </w:r>
    </w:p>
    <w:p w:rsidR="001A6C53" w:rsidRPr="001B2E8F" w:rsidRDefault="001A6C53" w:rsidP="001A6C53">
      <w:pPr>
        <w:pStyle w:val="50"/>
        <w:shd w:val="clear" w:color="auto" w:fill="auto"/>
        <w:spacing w:before="0" w:after="0" w:line="240" w:lineRule="auto"/>
        <w:ind w:firstLine="851"/>
        <w:jc w:val="center"/>
        <w:rPr>
          <w:sz w:val="28"/>
          <w:szCs w:val="28"/>
        </w:rPr>
      </w:pPr>
    </w:p>
    <w:p w:rsidR="009A31D6" w:rsidRDefault="001A6C53" w:rsidP="001A6C53">
      <w:pPr>
        <w:pStyle w:val="a4"/>
        <w:spacing w:before="0" w:beforeAutospacing="0" w:after="0" w:afterAutospacing="0" w:line="288" w:lineRule="atLeast"/>
        <w:ind w:firstLine="851"/>
        <w:jc w:val="both"/>
        <w:rPr>
          <w:spacing w:val="2"/>
          <w:sz w:val="28"/>
          <w:szCs w:val="28"/>
        </w:rPr>
      </w:pPr>
      <w:r w:rsidRPr="001B2E8F">
        <w:rPr>
          <w:spacing w:val="2"/>
          <w:sz w:val="28"/>
          <w:szCs w:val="28"/>
        </w:rPr>
        <w:t>В соответствии с </w:t>
      </w:r>
      <w:hyperlink r:id="rId7" w:history="1">
        <w:r w:rsidRPr="001B2E8F">
          <w:rPr>
            <w:color w:val="000000"/>
            <w:spacing w:val="2"/>
            <w:sz w:val="28"/>
            <w:szCs w:val="28"/>
          </w:rPr>
          <w:t>Федеральным законом «О противодействии коррупции»</w:t>
        </w:r>
      </w:hyperlink>
      <w:r w:rsidRPr="001B2E8F">
        <w:rPr>
          <w:color w:val="000000"/>
          <w:spacing w:val="2"/>
          <w:sz w:val="28"/>
          <w:szCs w:val="28"/>
        </w:rPr>
        <w:t>, </w:t>
      </w:r>
      <w:hyperlink r:id="rId8" w:history="1">
        <w:r w:rsidRPr="001B2E8F">
          <w:rPr>
            <w:color w:val="000000"/>
            <w:spacing w:val="2"/>
            <w:sz w:val="28"/>
            <w:szCs w:val="28"/>
          </w:rPr>
          <w:t>Указом Президента Российской Федерации от 8 июля 2013 года № 613 «Вопросы противодействия коррупции»</w:t>
        </w:r>
      </w:hyperlink>
      <w:r w:rsidRPr="001B2E8F">
        <w:rPr>
          <w:color w:val="000000"/>
          <w:spacing w:val="2"/>
          <w:sz w:val="28"/>
          <w:szCs w:val="28"/>
        </w:rPr>
        <w:t>,</w:t>
      </w:r>
      <w:r>
        <w:rPr>
          <w:color w:val="000000"/>
          <w:spacing w:val="2"/>
          <w:sz w:val="28"/>
          <w:szCs w:val="28"/>
        </w:rPr>
        <w:t xml:space="preserve"> </w:t>
      </w:r>
      <w:r w:rsidRPr="001B2E8F">
        <w:rPr>
          <w:sz w:val="28"/>
          <w:szCs w:val="28"/>
        </w:rPr>
        <w:t>Указ</w:t>
      </w:r>
      <w:r>
        <w:rPr>
          <w:sz w:val="28"/>
          <w:szCs w:val="28"/>
        </w:rPr>
        <w:t>ом</w:t>
      </w:r>
      <w:r w:rsidRPr="001B2E8F">
        <w:rPr>
          <w:sz w:val="28"/>
          <w:szCs w:val="28"/>
        </w:rPr>
        <w:t xml:space="preserve"> Президента РФ от 18.05.2009 </w:t>
      </w:r>
      <w:r>
        <w:rPr>
          <w:sz w:val="28"/>
          <w:szCs w:val="28"/>
        </w:rPr>
        <w:t>№</w:t>
      </w:r>
      <w:r w:rsidRPr="001B2E8F">
        <w:rPr>
          <w:sz w:val="28"/>
          <w:szCs w:val="28"/>
        </w:rPr>
        <w:t xml:space="preserve"> 559 </w:t>
      </w:r>
      <w:r>
        <w:rPr>
          <w:sz w:val="28"/>
          <w:szCs w:val="28"/>
        </w:rPr>
        <w:t>«</w:t>
      </w:r>
      <w:r w:rsidRPr="001B2E8F">
        <w:rPr>
          <w:sz w:val="28"/>
          <w:szCs w:val="28"/>
        </w:rPr>
        <w:t>О представлении гражданами, претендующими на замещение должностей федеральной государственной службы, и федеральными государственными служащими сведений о доходах, об имуществе и обязательствах имущественного характера</w:t>
      </w:r>
      <w:r>
        <w:rPr>
          <w:sz w:val="28"/>
          <w:szCs w:val="28"/>
        </w:rPr>
        <w:t>»</w:t>
      </w:r>
      <w:r w:rsidRPr="001B2E8F">
        <w:rPr>
          <w:sz w:val="28"/>
          <w:szCs w:val="28"/>
        </w:rPr>
        <w:t>, Федеральны</w:t>
      </w:r>
      <w:r>
        <w:rPr>
          <w:sz w:val="28"/>
          <w:szCs w:val="28"/>
        </w:rPr>
        <w:t>м</w:t>
      </w:r>
      <w:r w:rsidRPr="001B2E8F">
        <w:rPr>
          <w:sz w:val="28"/>
          <w:szCs w:val="28"/>
        </w:rPr>
        <w:t xml:space="preserve"> закон</w:t>
      </w:r>
      <w:r>
        <w:rPr>
          <w:sz w:val="28"/>
          <w:szCs w:val="28"/>
        </w:rPr>
        <w:t>ом</w:t>
      </w:r>
      <w:r w:rsidRPr="001B2E8F">
        <w:rPr>
          <w:sz w:val="28"/>
          <w:szCs w:val="28"/>
        </w:rPr>
        <w:t xml:space="preserve"> от 28.12.2025 </w:t>
      </w:r>
      <w:r>
        <w:rPr>
          <w:sz w:val="28"/>
          <w:szCs w:val="28"/>
        </w:rPr>
        <w:t>№</w:t>
      </w:r>
      <w:r w:rsidRPr="001B2E8F">
        <w:rPr>
          <w:sz w:val="28"/>
          <w:szCs w:val="28"/>
        </w:rPr>
        <w:t xml:space="preserve"> 505-ФЗ </w:t>
      </w:r>
      <w:r>
        <w:rPr>
          <w:sz w:val="28"/>
          <w:szCs w:val="28"/>
        </w:rPr>
        <w:t>«</w:t>
      </w:r>
      <w:r w:rsidRPr="001B2E8F">
        <w:rPr>
          <w:sz w:val="28"/>
          <w:szCs w:val="28"/>
        </w:rPr>
        <w:t>О внесении изменений в отдельные законодательные акты Российской Федерации</w:t>
      </w:r>
      <w:r>
        <w:rPr>
          <w:sz w:val="28"/>
          <w:szCs w:val="28"/>
        </w:rPr>
        <w:t>»,</w:t>
      </w:r>
      <w:r w:rsidRPr="001B2E8F">
        <w:rPr>
          <w:sz w:val="28"/>
          <w:szCs w:val="28"/>
        </w:rPr>
        <w:t xml:space="preserve"> Закон</w:t>
      </w:r>
      <w:r>
        <w:rPr>
          <w:sz w:val="28"/>
          <w:szCs w:val="28"/>
        </w:rPr>
        <w:t>ом</w:t>
      </w:r>
      <w:r w:rsidRPr="001B2E8F">
        <w:rPr>
          <w:sz w:val="28"/>
          <w:szCs w:val="28"/>
        </w:rPr>
        <w:t xml:space="preserve"> Республики Башкортостан от 16.07.2007 </w:t>
      </w:r>
      <w:r>
        <w:rPr>
          <w:sz w:val="28"/>
          <w:szCs w:val="28"/>
        </w:rPr>
        <w:t xml:space="preserve">№ </w:t>
      </w:r>
      <w:r w:rsidRPr="001B2E8F">
        <w:rPr>
          <w:sz w:val="28"/>
          <w:szCs w:val="28"/>
        </w:rPr>
        <w:t xml:space="preserve">453-з </w:t>
      </w:r>
      <w:r>
        <w:rPr>
          <w:sz w:val="28"/>
          <w:szCs w:val="28"/>
        </w:rPr>
        <w:t>«</w:t>
      </w:r>
      <w:r w:rsidRPr="001B2E8F">
        <w:rPr>
          <w:sz w:val="28"/>
          <w:szCs w:val="28"/>
        </w:rPr>
        <w:t>О муниципальной службе в Республике Башкортостан</w:t>
      </w:r>
      <w:r>
        <w:rPr>
          <w:sz w:val="28"/>
          <w:szCs w:val="28"/>
        </w:rPr>
        <w:t>»</w:t>
      </w:r>
      <w:r w:rsidRPr="001B2E8F">
        <w:rPr>
          <w:sz w:val="28"/>
          <w:szCs w:val="28"/>
        </w:rPr>
        <w:t xml:space="preserve"> </w:t>
      </w:r>
      <w:r w:rsidRPr="001B2E8F">
        <w:rPr>
          <w:spacing w:val="2"/>
          <w:sz w:val="28"/>
          <w:szCs w:val="28"/>
        </w:rPr>
        <w:t xml:space="preserve">Совет </w:t>
      </w:r>
      <w:r w:rsidR="008341B1" w:rsidRPr="008341B1">
        <w:rPr>
          <w:sz w:val="28"/>
          <w:szCs w:val="28"/>
        </w:rPr>
        <w:t>сельского поселения Кальтяевский сельсовет</w:t>
      </w:r>
      <w:r w:rsidR="008341B1" w:rsidRPr="001B2E8F">
        <w:rPr>
          <w:spacing w:val="2"/>
          <w:sz w:val="28"/>
          <w:szCs w:val="28"/>
        </w:rPr>
        <w:t xml:space="preserve"> </w:t>
      </w:r>
      <w:r w:rsidRPr="001B2E8F">
        <w:rPr>
          <w:spacing w:val="2"/>
          <w:sz w:val="28"/>
          <w:szCs w:val="28"/>
        </w:rPr>
        <w:t>муниципального района Татышлинский район Республики Башкортостан</w:t>
      </w:r>
    </w:p>
    <w:p w:rsidR="00C314D3" w:rsidRDefault="00C314D3" w:rsidP="009A31D6">
      <w:pPr>
        <w:pStyle w:val="a4"/>
        <w:spacing w:before="0" w:beforeAutospacing="0" w:after="0" w:afterAutospacing="0" w:line="288" w:lineRule="atLeast"/>
        <w:ind w:firstLine="851"/>
        <w:jc w:val="center"/>
        <w:rPr>
          <w:spacing w:val="2"/>
          <w:sz w:val="28"/>
          <w:szCs w:val="28"/>
        </w:rPr>
      </w:pPr>
    </w:p>
    <w:p w:rsidR="001A6C53" w:rsidRDefault="009A31D6" w:rsidP="009A31D6">
      <w:pPr>
        <w:pStyle w:val="a4"/>
        <w:spacing w:before="0" w:beforeAutospacing="0" w:after="0" w:afterAutospacing="0" w:line="288" w:lineRule="atLeast"/>
        <w:ind w:firstLine="851"/>
        <w:jc w:val="center"/>
        <w:rPr>
          <w:spacing w:val="2"/>
          <w:sz w:val="28"/>
          <w:szCs w:val="28"/>
        </w:rPr>
      </w:pPr>
      <w:r w:rsidRPr="008341B1">
        <w:rPr>
          <w:spacing w:val="2"/>
          <w:sz w:val="28"/>
          <w:szCs w:val="28"/>
        </w:rPr>
        <w:t>Р</w:t>
      </w:r>
      <w:r w:rsidR="001A6C53" w:rsidRPr="008341B1">
        <w:rPr>
          <w:spacing w:val="2"/>
          <w:sz w:val="28"/>
          <w:szCs w:val="28"/>
        </w:rPr>
        <w:t>ешил:</w:t>
      </w:r>
    </w:p>
    <w:p w:rsidR="00C314D3" w:rsidRPr="008341B1" w:rsidRDefault="00C314D3" w:rsidP="009A31D6">
      <w:pPr>
        <w:pStyle w:val="a4"/>
        <w:spacing w:before="0" w:beforeAutospacing="0" w:after="0" w:afterAutospacing="0" w:line="288" w:lineRule="atLeast"/>
        <w:ind w:firstLine="851"/>
        <w:jc w:val="center"/>
        <w:rPr>
          <w:spacing w:val="2"/>
          <w:sz w:val="28"/>
          <w:szCs w:val="28"/>
        </w:rPr>
      </w:pPr>
    </w:p>
    <w:p w:rsidR="001A6C53" w:rsidRPr="000E56C4" w:rsidRDefault="001A6C53" w:rsidP="001A6C53">
      <w:pPr>
        <w:pStyle w:val="50"/>
        <w:numPr>
          <w:ilvl w:val="0"/>
          <w:numId w:val="1"/>
        </w:numPr>
        <w:shd w:val="clear" w:color="auto" w:fill="auto"/>
        <w:spacing w:before="0" w:after="0" w:line="240" w:lineRule="auto"/>
        <w:ind w:left="0" w:firstLine="567"/>
        <w:jc w:val="both"/>
        <w:rPr>
          <w:b w:val="0"/>
          <w:sz w:val="28"/>
          <w:szCs w:val="28"/>
        </w:rPr>
      </w:pPr>
      <w:r w:rsidRPr="00E43314">
        <w:rPr>
          <w:b w:val="0"/>
          <w:spacing w:val="2"/>
          <w:sz w:val="28"/>
          <w:szCs w:val="28"/>
        </w:rPr>
        <w:t>Утвердит</w:t>
      </w:r>
      <w:r>
        <w:rPr>
          <w:b w:val="0"/>
          <w:spacing w:val="2"/>
          <w:sz w:val="28"/>
          <w:szCs w:val="28"/>
          <w:lang w:val="ba-RU"/>
        </w:rPr>
        <w:t xml:space="preserve">ь </w:t>
      </w:r>
      <w:r w:rsidRPr="000E56C4">
        <w:rPr>
          <w:b w:val="0"/>
          <w:color w:val="000000"/>
          <w:sz w:val="28"/>
          <w:szCs w:val="28"/>
          <w:lang w:eastAsia="ru-RU" w:bidi="ru-RU"/>
        </w:rPr>
        <w:t xml:space="preserve">Правила представления лицом, </w:t>
      </w:r>
      <w:r>
        <w:rPr>
          <w:b w:val="0"/>
          <w:color w:val="000000"/>
          <w:sz w:val="28"/>
          <w:szCs w:val="28"/>
          <w:lang w:eastAsia="ru-RU" w:bidi="ru-RU"/>
        </w:rPr>
        <w:t>претендующим</w:t>
      </w:r>
      <w:r w:rsidRPr="000E56C4">
        <w:rPr>
          <w:b w:val="0"/>
          <w:color w:val="000000"/>
          <w:sz w:val="28"/>
          <w:szCs w:val="28"/>
          <w:lang w:eastAsia="ru-RU" w:bidi="ru-RU"/>
        </w:rPr>
        <w:t xml:space="preserve"> на должность муниципальной службы в </w:t>
      </w:r>
      <w:r>
        <w:rPr>
          <w:b w:val="0"/>
          <w:color w:val="000000"/>
          <w:sz w:val="28"/>
          <w:szCs w:val="28"/>
          <w:lang w:eastAsia="ru-RU" w:bidi="ru-RU"/>
        </w:rPr>
        <w:t xml:space="preserve">аппарат </w:t>
      </w:r>
      <w:r w:rsidRPr="000E56C4">
        <w:rPr>
          <w:b w:val="0"/>
          <w:color w:val="000000"/>
          <w:sz w:val="28"/>
          <w:szCs w:val="28"/>
          <w:lang w:eastAsia="ru-RU" w:bidi="ru-RU"/>
        </w:rPr>
        <w:t>Совет</w:t>
      </w:r>
      <w:r>
        <w:rPr>
          <w:b w:val="0"/>
          <w:color w:val="000000"/>
          <w:sz w:val="28"/>
          <w:szCs w:val="28"/>
          <w:lang w:eastAsia="ru-RU" w:bidi="ru-RU"/>
        </w:rPr>
        <w:t>а</w:t>
      </w:r>
      <w:r w:rsidRPr="000E56C4">
        <w:rPr>
          <w:b w:val="0"/>
          <w:color w:val="000000"/>
          <w:sz w:val="28"/>
          <w:szCs w:val="28"/>
          <w:lang w:eastAsia="ru-RU" w:bidi="ru-RU"/>
        </w:rPr>
        <w:t xml:space="preserve"> </w:t>
      </w:r>
      <w:r w:rsidR="0055347B">
        <w:rPr>
          <w:b w:val="0"/>
          <w:color w:val="000000"/>
          <w:sz w:val="28"/>
          <w:szCs w:val="28"/>
          <w:lang w:eastAsia="ru-RU" w:bidi="ru-RU"/>
        </w:rPr>
        <w:t xml:space="preserve">сельского поселения </w:t>
      </w:r>
      <w:r w:rsidR="008341B1">
        <w:rPr>
          <w:b w:val="0"/>
          <w:color w:val="000000"/>
          <w:sz w:val="28"/>
          <w:szCs w:val="28"/>
          <w:lang w:eastAsia="ru-RU" w:bidi="ru-RU"/>
        </w:rPr>
        <w:t>Кальтяевский</w:t>
      </w:r>
      <w:r w:rsidR="0055347B">
        <w:rPr>
          <w:b w:val="0"/>
          <w:color w:val="000000"/>
          <w:sz w:val="28"/>
          <w:szCs w:val="28"/>
          <w:lang w:eastAsia="ru-RU" w:bidi="ru-RU"/>
        </w:rPr>
        <w:t xml:space="preserve"> сельсовет муниципального района</w:t>
      </w:r>
      <w:r w:rsidRPr="000E56C4">
        <w:rPr>
          <w:b w:val="0"/>
          <w:color w:val="000000"/>
          <w:sz w:val="28"/>
          <w:szCs w:val="28"/>
          <w:lang w:eastAsia="ru-RU" w:bidi="ru-RU"/>
        </w:rPr>
        <w:t xml:space="preserve"> Татышлинский район Республики Башкортостан, муниципальным служащим </w:t>
      </w:r>
      <w:r w:rsidR="00F42CAB">
        <w:rPr>
          <w:b w:val="0"/>
          <w:color w:val="000000"/>
          <w:sz w:val="28"/>
          <w:szCs w:val="28"/>
          <w:lang w:bidi="ru-RU"/>
        </w:rPr>
        <w:t xml:space="preserve">администрации </w:t>
      </w:r>
      <w:r w:rsidR="008341B1" w:rsidRPr="008341B1">
        <w:rPr>
          <w:b w:val="0"/>
          <w:sz w:val="28"/>
          <w:szCs w:val="28"/>
        </w:rPr>
        <w:t>сельского поселения Кальтяевский сельсовет</w:t>
      </w:r>
      <w:r w:rsidR="008341B1" w:rsidRPr="000E56C4">
        <w:rPr>
          <w:b w:val="0"/>
          <w:color w:val="000000"/>
          <w:sz w:val="28"/>
          <w:szCs w:val="28"/>
          <w:lang w:eastAsia="ru-RU" w:bidi="ru-RU"/>
        </w:rPr>
        <w:t xml:space="preserve"> </w:t>
      </w:r>
      <w:r w:rsidRPr="000E56C4">
        <w:rPr>
          <w:b w:val="0"/>
          <w:color w:val="000000"/>
          <w:sz w:val="28"/>
          <w:szCs w:val="28"/>
          <w:lang w:eastAsia="ru-RU" w:bidi="ru-RU"/>
        </w:rPr>
        <w:t>муниципального района Татышлинский район Республики Башкортостан сведений о доходах, об имуществе и обязательствах имущественного характера.</w:t>
      </w:r>
    </w:p>
    <w:p w:rsidR="001A6C53" w:rsidRPr="008341B1" w:rsidRDefault="001A6C53" w:rsidP="008341B1">
      <w:pPr>
        <w:pStyle w:val="headertext"/>
        <w:numPr>
          <w:ilvl w:val="0"/>
          <w:numId w:val="1"/>
        </w:numPr>
        <w:shd w:val="clear" w:color="auto" w:fill="FFFFFF"/>
        <w:spacing w:before="0" w:beforeAutospacing="0" w:after="0" w:afterAutospacing="0"/>
        <w:ind w:left="0" w:firstLine="709"/>
        <w:jc w:val="both"/>
        <w:textAlignment w:val="baseline"/>
        <w:rPr>
          <w:spacing w:val="2"/>
          <w:sz w:val="28"/>
          <w:szCs w:val="28"/>
        </w:rPr>
      </w:pPr>
      <w:r w:rsidRPr="008341B1">
        <w:rPr>
          <w:spacing w:val="2"/>
          <w:sz w:val="28"/>
          <w:szCs w:val="28"/>
        </w:rPr>
        <w:t xml:space="preserve">Признать утратившим силу Решение Совета </w:t>
      </w:r>
      <w:r w:rsidR="002C0DDE" w:rsidRPr="008341B1">
        <w:rPr>
          <w:spacing w:val="2"/>
          <w:sz w:val="28"/>
          <w:szCs w:val="28"/>
        </w:rPr>
        <w:t xml:space="preserve">сельского поселения </w:t>
      </w:r>
      <w:r w:rsidR="008341B1" w:rsidRPr="008341B1">
        <w:rPr>
          <w:spacing w:val="2"/>
          <w:sz w:val="28"/>
          <w:szCs w:val="28"/>
        </w:rPr>
        <w:t>Кальтяевский</w:t>
      </w:r>
      <w:r w:rsidR="002C0DDE" w:rsidRPr="008341B1">
        <w:rPr>
          <w:spacing w:val="2"/>
          <w:sz w:val="28"/>
          <w:szCs w:val="28"/>
        </w:rPr>
        <w:t xml:space="preserve"> сельсовет муниципального района Татышлинский район Республики Башкортостан</w:t>
      </w:r>
      <w:r w:rsidRPr="008341B1">
        <w:rPr>
          <w:spacing w:val="2"/>
          <w:sz w:val="28"/>
          <w:szCs w:val="28"/>
        </w:rPr>
        <w:t xml:space="preserve"> №</w:t>
      </w:r>
      <w:r w:rsidR="008341B1" w:rsidRPr="008341B1">
        <w:rPr>
          <w:spacing w:val="2"/>
          <w:sz w:val="28"/>
          <w:szCs w:val="28"/>
        </w:rPr>
        <w:t>176</w:t>
      </w:r>
      <w:r w:rsidRPr="008341B1">
        <w:rPr>
          <w:spacing w:val="2"/>
          <w:sz w:val="28"/>
          <w:szCs w:val="28"/>
        </w:rPr>
        <w:t xml:space="preserve"> от </w:t>
      </w:r>
      <w:r w:rsidR="008341B1" w:rsidRPr="008341B1">
        <w:rPr>
          <w:spacing w:val="2"/>
          <w:sz w:val="28"/>
          <w:szCs w:val="28"/>
        </w:rPr>
        <w:t>04 сентября</w:t>
      </w:r>
      <w:r w:rsidRPr="008341B1">
        <w:rPr>
          <w:spacing w:val="2"/>
          <w:sz w:val="28"/>
          <w:szCs w:val="28"/>
        </w:rPr>
        <w:t xml:space="preserve"> 2017 года «</w:t>
      </w:r>
      <w:r w:rsidR="008341B1" w:rsidRPr="008341B1">
        <w:rPr>
          <w:spacing w:val="2"/>
          <w:sz w:val="28"/>
          <w:szCs w:val="28"/>
        </w:rPr>
        <w:t xml:space="preserve">Об утверждении Положения о порядке размещения сведений о доходах, расходах, об имуществе и обязательствах имущественного характера муниципальных служащих администрации </w:t>
      </w:r>
      <w:r w:rsidR="008341B1" w:rsidRPr="008341B1">
        <w:rPr>
          <w:sz w:val="28"/>
          <w:szCs w:val="28"/>
        </w:rPr>
        <w:t>Сельского поселения Кальтяевский сельсовет</w:t>
      </w:r>
      <w:r w:rsidR="008341B1" w:rsidRPr="008341B1">
        <w:rPr>
          <w:spacing w:val="2"/>
          <w:sz w:val="28"/>
          <w:szCs w:val="28"/>
        </w:rPr>
        <w:t xml:space="preserve"> муниципального района Татышлинский район Республики Башкортостан и депутатов Совета</w:t>
      </w:r>
      <w:r w:rsidR="008341B1" w:rsidRPr="008341B1">
        <w:rPr>
          <w:sz w:val="28"/>
          <w:szCs w:val="28"/>
        </w:rPr>
        <w:t xml:space="preserve"> Сельского поселения Кальтяевский сельсовет</w:t>
      </w:r>
      <w:r w:rsidR="008341B1" w:rsidRPr="008341B1">
        <w:rPr>
          <w:spacing w:val="2"/>
          <w:sz w:val="28"/>
          <w:szCs w:val="28"/>
        </w:rPr>
        <w:t xml:space="preserve"> муниципального района Татышлинский район Республики Башкортостан и членов их семей на официальном сайте администрации</w:t>
      </w:r>
      <w:r w:rsidR="008341B1" w:rsidRPr="008341B1">
        <w:rPr>
          <w:sz w:val="28"/>
          <w:szCs w:val="28"/>
        </w:rPr>
        <w:t xml:space="preserve"> Сельского поселения Кальтяевский сельсовет</w:t>
      </w:r>
      <w:r w:rsidR="008341B1" w:rsidRPr="008341B1">
        <w:rPr>
          <w:spacing w:val="2"/>
          <w:sz w:val="28"/>
          <w:szCs w:val="28"/>
        </w:rPr>
        <w:t xml:space="preserve"> муниципального района Татышлинский район </w:t>
      </w:r>
      <w:r w:rsidR="008341B1" w:rsidRPr="008341B1">
        <w:rPr>
          <w:spacing w:val="2"/>
          <w:sz w:val="28"/>
          <w:szCs w:val="28"/>
        </w:rPr>
        <w:lastRenderedPageBreak/>
        <w:t>Республики Башкортостан и предоставления этих сведений средствам массовой информации для опубликования</w:t>
      </w:r>
      <w:r w:rsidRPr="008341B1">
        <w:rPr>
          <w:spacing w:val="2"/>
          <w:sz w:val="28"/>
          <w:szCs w:val="28"/>
        </w:rPr>
        <w:t>».</w:t>
      </w:r>
    </w:p>
    <w:p w:rsidR="001A6C53" w:rsidRDefault="001A6C53" w:rsidP="001A6C53">
      <w:pPr>
        <w:numPr>
          <w:ilvl w:val="0"/>
          <w:numId w:val="1"/>
        </w:numPr>
        <w:shd w:val="clear" w:color="auto" w:fill="FFFFFF"/>
        <w:tabs>
          <w:tab w:val="left" w:pos="851"/>
        </w:tabs>
        <w:ind w:left="0" w:firstLine="567"/>
        <w:jc w:val="both"/>
        <w:textAlignment w:val="baseline"/>
        <w:rPr>
          <w:spacing w:val="2"/>
          <w:sz w:val="28"/>
          <w:szCs w:val="28"/>
        </w:rPr>
      </w:pPr>
      <w:r w:rsidRPr="00253BB1">
        <w:rPr>
          <w:spacing w:val="2"/>
          <w:sz w:val="28"/>
          <w:szCs w:val="28"/>
        </w:rPr>
        <w:t xml:space="preserve">Обнародовать настоящее решение путем размещения на официальном сайте  </w:t>
      </w:r>
      <w:hyperlink r:id="rId9" w:history="1">
        <w:r w:rsidR="008341B1" w:rsidRPr="001E202A">
          <w:rPr>
            <w:rStyle w:val="a5"/>
            <w:spacing w:val="2"/>
            <w:sz w:val="28"/>
            <w:szCs w:val="28"/>
          </w:rPr>
          <w:t>http://sp-kaltjaevo.ru/</w:t>
        </w:r>
      </w:hyperlink>
      <w:r w:rsidR="008341B1">
        <w:rPr>
          <w:color w:val="5B9BD5" w:themeColor="accent1"/>
          <w:spacing w:val="2"/>
          <w:sz w:val="28"/>
          <w:szCs w:val="28"/>
        </w:rPr>
        <w:t xml:space="preserve"> </w:t>
      </w:r>
      <w:r w:rsidRPr="00253BB1">
        <w:rPr>
          <w:spacing w:val="2"/>
          <w:sz w:val="28"/>
          <w:szCs w:val="28"/>
        </w:rPr>
        <w:t xml:space="preserve">и информационном стенде администрации </w:t>
      </w:r>
      <w:r w:rsidR="002C0DDE">
        <w:rPr>
          <w:spacing w:val="2"/>
          <w:sz w:val="28"/>
          <w:szCs w:val="28"/>
        </w:rPr>
        <w:t xml:space="preserve">сельского поселения </w:t>
      </w:r>
      <w:r w:rsidR="008341B1">
        <w:rPr>
          <w:spacing w:val="2"/>
          <w:sz w:val="28"/>
          <w:szCs w:val="28"/>
        </w:rPr>
        <w:t>Кальтяевский</w:t>
      </w:r>
      <w:r w:rsidR="002C0DDE">
        <w:rPr>
          <w:spacing w:val="2"/>
          <w:sz w:val="28"/>
          <w:szCs w:val="28"/>
        </w:rPr>
        <w:t xml:space="preserve"> сельсовет </w:t>
      </w:r>
      <w:r w:rsidRPr="00253BB1">
        <w:rPr>
          <w:spacing w:val="2"/>
          <w:sz w:val="28"/>
          <w:szCs w:val="28"/>
        </w:rPr>
        <w:t>муниципального района Татышлинский район Республики Башкортостан.</w:t>
      </w:r>
    </w:p>
    <w:p w:rsidR="001A6C53" w:rsidRPr="00E43314" w:rsidRDefault="001A6C53" w:rsidP="001A6C53">
      <w:pPr>
        <w:numPr>
          <w:ilvl w:val="0"/>
          <w:numId w:val="1"/>
        </w:numPr>
        <w:shd w:val="clear" w:color="auto" w:fill="FFFFFF"/>
        <w:tabs>
          <w:tab w:val="left" w:pos="851"/>
        </w:tabs>
        <w:ind w:left="0" w:firstLine="567"/>
        <w:jc w:val="both"/>
        <w:textAlignment w:val="baseline"/>
        <w:rPr>
          <w:spacing w:val="2"/>
          <w:sz w:val="28"/>
          <w:szCs w:val="28"/>
        </w:rPr>
      </w:pPr>
      <w:r w:rsidRPr="00E43314">
        <w:rPr>
          <w:spacing w:val="2"/>
          <w:sz w:val="28"/>
          <w:szCs w:val="28"/>
        </w:rPr>
        <w:t xml:space="preserve">Контроль за исполнением решения </w:t>
      </w:r>
      <w:r w:rsidR="00F42CAB">
        <w:rPr>
          <w:spacing w:val="2"/>
          <w:sz w:val="28"/>
          <w:szCs w:val="28"/>
        </w:rPr>
        <w:t>оставляю за собой</w:t>
      </w:r>
      <w:r w:rsidR="009B0357">
        <w:rPr>
          <w:spacing w:val="2"/>
          <w:sz w:val="28"/>
          <w:szCs w:val="28"/>
        </w:rPr>
        <w:t>.</w:t>
      </w:r>
    </w:p>
    <w:p w:rsidR="001A6C53" w:rsidRPr="00E43314" w:rsidRDefault="001A6C53" w:rsidP="001A6C53">
      <w:pPr>
        <w:jc w:val="both"/>
        <w:rPr>
          <w:sz w:val="28"/>
          <w:szCs w:val="28"/>
        </w:rPr>
      </w:pPr>
    </w:p>
    <w:p w:rsidR="001A6C53" w:rsidRPr="00E43314" w:rsidRDefault="001A6C53" w:rsidP="001A6C53">
      <w:pPr>
        <w:jc w:val="both"/>
        <w:rPr>
          <w:sz w:val="28"/>
          <w:szCs w:val="28"/>
        </w:rPr>
      </w:pPr>
    </w:p>
    <w:p w:rsidR="001A6C53" w:rsidRPr="00E43314" w:rsidRDefault="001A6C53" w:rsidP="001A6C53">
      <w:pPr>
        <w:jc w:val="both"/>
        <w:rPr>
          <w:sz w:val="28"/>
          <w:szCs w:val="28"/>
        </w:rPr>
      </w:pPr>
    </w:p>
    <w:p w:rsidR="001A6C53" w:rsidRPr="00E43314" w:rsidRDefault="008341B1" w:rsidP="001A6C53">
      <w:pPr>
        <w:jc w:val="both"/>
        <w:rPr>
          <w:sz w:val="28"/>
          <w:szCs w:val="28"/>
        </w:rPr>
      </w:pPr>
      <w:r>
        <w:rPr>
          <w:sz w:val="28"/>
          <w:szCs w:val="28"/>
        </w:rPr>
        <w:t>Глава сельского поселения</w:t>
      </w:r>
      <w:r w:rsidR="001A6C53" w:rsidRPr="00E43314">
        <w:rPr>
          <w:sz w:val="28"/>
          <w:szCs w:val="28"/>
        </w:rPr>
        <w:t xml:space="preserve">                                                             </w:t>
      </w:r>
      <w:r>
        <w:rPr>
          <w:sz w:val="28"/>
          <w:szCs w:val="28"/>
        </w:rPr>
        <w:t>Р.Н. Гарипов</w:t>
      </w:r>
    </w:p>
    <w:p w:rsidR="001A6C53" w:rsidRPr="00E43314" w:rsidRDefault="001A6C53" w:rsidP="001A6C53">
      <w:pPr>
        <w:rPr>
          <w:sz w:val="28"/>
          <w:szCs w:val="28"/>
        </w:rPr>
      </w:pPr>
    </w:p>
    <w:p w:rsidR="001A6C53" w:rsidRPr="00E43314" w:rsidRDefault="001A6C53" w:rsidP="001A6C53">
      <w:pPr>
        <w:spacing w:before="60" w:after="60"/>
      </w:pPr>
      <w:r w:rsidRPr="00E43314">
        <w:t xml:space="preserve"> </w:t>
      </w:r>
    </w:p>
    <w:p w:rsidR="001A6C53" w:rsidRPr="00E43314" w:rsidRDefault="001A6C53" w:rsidP="001A6C53">
      <w:pPr>
        <w:spacing w:before="60" w:after="60"/>
        <w:rPr>
          <w:sz w:val="28"/>
        </w:rPr>
      </w:pPr>
    </w:p>
    <w:p w:rsidR="001A6C53" w:rsidRPr="00E43314" w:rsidRDefault="001A6C53" w:rsidP="001A6C53">
      <w:r w:rsidRPr="00E43314">
        <w:t xml:space="preserve"> </w:t>
      </w:r>
    </w:p>
    <w:p w:rsidR="001A6C53" w:rsidRPr="00E43314" w:rsidRDefault="001A6C53" w:rsidP="001A6C53">
      <w:pPr>
        <w:ind w:firstLine="720"/>
        <w:jc w:val="center"/>
        <w:rPr>
          <w:b/>
          <w:bCs/>
          <w:sz w:val="28"/>
          <w:szCs w:val="28"/>
        </w:rPr>
      </w:pPr>
    </w:p>
    <w:p w:rsidR="001A6C53" w:rsidRPr="00E43314" w:rsidRDefault="001A6C53" w:rsidP="001A6C53"/>
    <w:p w:rsidR="001A6C53" w:rsidRPr="00E43314" w:rsidRDefault="001A6C53" w:rsidP="001A6C53"/>
    <w:p w:rsidR="001A6C53" w:rsidRPr="00E43314" w:rsidRDefault="001A6C53" w:rsidP="001A6C53"/>
    <w:p w:rsidR="001A6C53" w:rsidRPr="00E43314" w:rsidRDefault="001A6C53" w:rsidP="001A6C53"/>
    <w:p w:rsidR="001A6C53" w:rsidRPr="00E43314" w:rsidRDefault="001A6C53" w:rsidP="001A6C53"/>
    <w:p w:rsidR="001A6C53" w:rsidRPr="00E43314" w:rsidRDefault="001A6C53" w:rsidP="001A6C53"/>
    <w:p w:rsidR="001A6C53" w:rsidRPr="00E43314" w:rsidRDefault="001A6C53" w:rsidP="001A6C53"/>
    <w:p w:rsidR="001A6C53" w:rsidRPr="00E43314" w:rsidRDefault="001A6C53" w:rsidP="001A6C53"/>
    <w:p w:rsidR="001A6C53" w:rsidRPr="00E43314" w:rsidRDefault="001A6C53" w:rsidP="001A6C53"/>
    <w:p w:rsidR="001A6C53" w:rsidRPr="00E43314" w:rsidRDefault="001A6C53" w:rsidP="001A6C53"/>
    <w:p w:rsidR="001A6C53" w:rsidRPr="00E43314" w:rsidRDefault="001A6C53" w:rsidP="001A6C53"/>
    <w:p w:rsidR="001A6C53" w:rsidRPr="00E43314" w:rsidRDefault="001A6C53" w:rsidP="001A6C53"/>
    <w:p w:rsidR="001A6C53" w:rsidRPr="00E43314" w:rsidRDefault="001A6C53" w:rsidP="001A6C53"/>
    <w:p w:rsidR="001A6C53" w:rsidRPr="00E43314" w:rsidRDefault="001A6C53" w:rsidP="001A6C53"/>
    <w:p w:rsidR="001A6C53" w:rsidRPr="00E43314" w:rsidRDefault="001A6C53" w:rsidP="001A6C53"/>
    <w:p w:rsidR="001A6C53" w:rsidRPr="00E43314" w:rsidRDefault="001A6C53" w:rsidP="001A6C53"/>
    <w:p w:rsidR="001A6C53" w:rsidRPr="00E43314" w:rsidRDefault="001A6C53" w:rsidP="001A6C53"/>
    <w:p w:rsidR="001A6C53" w:rsidRPr="00E43314" w:rsidRDefault="001A6C53" w:rsidP="001A6C53"/>
    <w:p w:rsidR="001A6C53" w:rsidRPr="00E43314" w:rsidRDefault="001A6C53" w:rsidP="001A6C53"/>
    <w:p w:rsidR="001A6C53" w:rsidRPr="00E43314" w:rsidRDefault="001A6C53" w:rsidP="001A6C53"/>
    <w:p w:rsidR="001A6C53" w:rsidRPr="00E43314" w:rsidRDefault="001A6C53" w:rsidP="001A6C53"/>
    <w:p w:rsidR="001A6C53" w:rsidRPr="00E43314" w:rsidRDefault="001A6C53" w:rsidP="001A6C53"/>
    <w:p w:rsidR="001A6C53" w:rsidRPr="00E43314" w:rsidRDefault="001A6C53" w:rsidP="001A6C53"/>
    <w:p w:rsidR="001A6C53" w:rsidRPr="00E43314" w:rsidRDefault="001A6C53" w:rsidP="001A6C53"/>
    <w:p w:rsidR="001A6C53" w:rsidRPr="00E43314" w:rsidRDefault="001A6C53" w:rsidP="001A6C53"/>
    <w:p w:rsidR="001A6C53" w:rsidRPr="00E43314" w:rsidRDefault="001A6C53" w:rsidP="001A6C53"/>
    <w:p w:rsidR="001A6C53" w:rsidRDefault="001A6C53" w:rsidP="001A6C53"/>
    <w:p w:rsidR="001A6C53" w:rsidRPr="00E43314" w:rsidRDefault="001A6C53" w:rsidP="001A6C53"/>
    <w:p w:rsidR="001A6C53" w:rsidRDefault="001A6C53" w:rsidP="001A6C53"/>
    <w:p w:rsidR="001A6C53" w:rsidRDefault="001A6C53" w:rsidP="001A6C53"/>
    <w:p w:rsidR="008341B1" w:rsidRDefault="008341B1" w:rsidP="001A6C53"/>
    <w:p w:rsidR="00F42CAB" w:rsidRDefault="00F42CAB" w:rsidP="001A6C53"/>
    <w:p w:rsidR="00F42CAB" w:rsidRDefault="00F42CAB" w:rsidP="001A6C53"/>
    <w:p w:rsidR="00F42CAB" w:rsidRDefault="00F42CAB" w:rsidP="001A6C53"/>
    <w:p w:rsidR="001A6C53" w:rsidRPr="00651AFE" w:rsidRDefault="001A6C53" w:rsidP="001A6C53">
      <w:pPr>
        <w:shd w:val="clear" w:color="auto" w:fill="FFFFFF"/>
        <w:ind w:firstLine="5387"/>
        <w:textAlignment w:val="baseline"/>
        <w:rPr>
          <w:spacing w:val="2"/>
        </w:rPr>
      </w:pPr>
      <w:bookmarkStart w:id="0" w:name="_GoBack"/>
      <w:bookmarkEnd w:id="0"/>
      <w:r w:rsidRPr="00651AFE">
        <w:rPr>
          <w:spacing w:val="2"/>
        </w:rPr>
        <w:lastRenderedPageBreak/>
        <w:t xml:space="preserve">Приложение </w:t>
      </w:r>
    </w:p>
    <w:p w:rsidR="001A6C53" w:rsidRPr="00651AFE" w:rsidRDefault="001A6C53" w:rsidP="001A6C53">
      <w:pPr>
        <w:shd w:val="clear" w:color="auto" w:fill="FFFFFF"/>
        <w:ind w:left="5245"/>
        <w:textAlignment w:val="baseline"/>
        <w:rPr>
          <w:spacing w:val="2"/>
        </w:rPr>
      </w:pPr>
      <w:r w:rsidRPr="00651AFE">
        <w:rPr>
          <w:spacing w:val="2"/>
        </w:rPr>
        <w:t xml:space="preserve">  утверждено решением </w:t>
      </w:r>
    </w:p>
    <w:p w:rsidR="001A6C53" w:rsidRPr="00651AFE" w:rsidRDefault="001A6C53" w:rsidP="009B0357">
      <w:pPr>
        <w:shd w:val="clear" w:color="auto" w:fill="FFFFFF"/>
        <w:ind w:left="5387"/>
        <w:textAlignment w:val="baseline"/>
        <w:rPr>
          <w:spacing w:val="2"/>
        </w:rPr>
      </w:pPr>
      <w:r w:rsidRPr="00651AFE">
        <w:rPr>
          <w:spacing w:val="2"/>
        </w:rPr>
        <w:t xml:space="preserve">Совета </w:t>
      </w:r>
      <w:r w:rsidR="009B0357" w:rsidRPr="00651AFE">
        <w:rPr>
          <w:spacing w:val="2"/>
        </w:rPr>
        <w:t xml:space="preserve">сельского поселения </w:t>
      </w:r>
      <w:r w:rsidR="008341B1" w:rsidRPr="00651AFE">
        <w:rPr>
          <w:spacing w:val="2"/>
        </w:rPr>
        <w:t>Кальтяевский</w:t>
      </w:r>
      <w:r w:rsidR="009B0357" w:rsidRPr="00651AFE">
        <w:rPr>
          <w:spacing w:val="2"/>
        </w:rPr>
        <w:t xml:space="preserve"> </w:t>
      </w:r>
      <w:r w:rsidR="00F42CAB" w:rsidRPr="00651AFE">
        <w:rPr>
          <w:spacing w:val="2"/>
        </w:rPr>
        <w:t>сельсовет муниципального</w:t>
      </w:r>
      <w:r w:rsidRPr="00651AFE">
        <w:rPr>
          <w:spacing w:val="2"/>
        </w:rPr>
        <w:t xml:space="preserve"> района </w:t>
      </w:r>
    </w:p>
    <w:p w:rsidR="001A6C53" w:rsidRPr="00651AFE" w:rsidRDefault="001A6C53" w:rsidP="001A6C53">
      <w:pPr>
        <w:shd w:val="clear" w:color="auto" w:fill="FFFFFF"/>
        <w:ind w:firstLine="5387"/>
        <w:textAlignment w:val="baseline"/>
        <w:rPr>
          <w:spacing w:val="2"/>
        </w:rPr>
      </w:pPr>
      <w:r w:rsidRPr="00651AFE">
        <w:rPr>
          <w:spacing w:val="2"/>
        </w:rPr>
        <w:t xml:space="preserve">Татышлинский район </w:t>
      </w:r>
    </w:p>
    <w:p w:rsidR="001A6C53" w:rsidRPr="00651AFE" w:rsidRDefault="001A6C53" w:rsidP="001A6C53">
      <w:pPr>
        <w:shd w:val="clear" w:color="auto" w:fill="FFFFFF"/>
        <w:ind w:firstLine="5387"/>
        <w:textAlignment w:val="baseline"/>
        <w:rPr>
          <w:spacing w:val="2"/>
        </w:rPr>
      </w:pPr>
      <w:r w:rsidRPr="00651AFE">
        <w:rPr>
          <w:spacing w:val="2"/>
        </w:rPr>
        <w:t xml:space="preserve">Республики Башкортостан </w:t>
      </w:r>
    </w:p>
    <w:p w:rsidR="001A6C53" w:rsidRPr="00651AFE" w:rsidRDefault="001A6C53" w:rsidP="001A6C53">
      <w:pPr>
        <w:shd w:val="clear" w:color="auto" w:fill="FFFFFF"/>
        <w:tabs>
          <w:tab w:val="left" w:pos="5387"/>
        </w:tabs>
        <w:jc w:val="both"/>
        <w:textAlignment w:val="baseline"/>
        <w:rPr>
          <w:spacing w:val="2"/>
        </w:rPr>
      </w:pPr>
      <w:r w:rsidRPr="00651AFE">
        <w:rPr>
          <w:spacing w:val="2"/>
        </w:rPr>
        <w:tab/>
        <w:t>от «0</w:t>
      </w:r>
      <w:r w:rsidR="008341B1" w:rsidRPr="00651AFE">
        <w:rPr>
          <w:spacing w:val="2"/>
        </w:rPr>
        <w:t>5</w:t>
      </w:r>
      <w:r w:rsidRPr="00651AFE">
        <w:rPr>
          <w:spacing w:val="2"/>
        </w:rPr>
        <w:t xml:space="preserve">» мая 2026 г. № </w:t>
      </w:r>
      <w:r w:rsidR="008341B1" w:rsidRPr="00651AFE">
        <w:rPr>
          <w:spacing w:val="2"/>
        </w:rPr>
        <w:t>212</w:t>
      </w:r>
    </w:p>
    <w:p w:rsidR="001A6C53" w:rsidRPr="00651AFE" w:rsidRDefault="001A6C53" w:rsidP="001A6C53">
      <w:pPr>
        <w:jc w:val="both"/>
        <w:rPr>
          <w:color w:val="FF0000"/>
          <w:sz w:val="26"/>
          <w:szCs w:val="26"/>
        </w:rPr>
      </w:pPr>
    </w:p>
    <w:p w:rsidR="001A6C53" w:rsidRPr="00651AFE" w:rsidRDefault="001A6C53" w:rsidP="001A6C53">
      <w:pPr>
        <w:jc w:val="center"/>
        <w:rPr>
          <w:b/>
          <w:color w:val="000000"/>
          <w:sz w:val="26"/>
          <w:szCs w:val="26"/>
          <w:lang w:bidi="ru-RU"/>
        </w:rPr>
      </w:pPr>
      <w:r w:rsidRPr="00651AFE">
        <w:rPr>
          <w:b/>
          <w:color w:val="000000"/>
          <w:sz w:val="26"/>
          <w:szCs w:val="26"/>
          <w:lang w:bidi="ru-RU"/>
        </w:rPr>
        <w:t>Правила</w:t>
      </w:r>
    </w:p>
    <w:p w:rsidR="001A6C53" w:rsidRPr="00651AFE" w:rsidRDefault="001A6C53" w:rsidP="00F42CAB">
      <w:pPr>
        <w:ind w:firstLine="708"/>
        <w:jc w:val="center"/>
        <w:rPr>
          <w:b/>
          <w:sz w:val="26"/>
          <w:szCs w:val="26"/>
          <w:lang w:eastAsia="en-US"/>
        </w:rPr>
      </w:pPr>
      <w:r w:rsidRPr="00651AFE">
        <w:rPr>
          <w:b/>
          <w:color w:val="000000"/>
          <w:sz w:val="26"/>
          <w:szCs w:val="26"/>
          <w:lang w:bidi="ru-RU"/>
        </w:rPr>
        <w:t>Представления</w:t>
      </w:r>
      <w:bookmarkStart w:id="1" w:name="_Hlk226540901"/>
      <w:r w:rsidRPr="00651AFE">
        <w:rPr>
          <w:b/>
          <w:color w:val="000000"/>
          <w:sz w:val="26"/>
          <w:szCs w:val="26"/>
          <w:lang w:bidi="ru-RU"/>
        </w:rPr>
        <w:t xml:space="preserve"> лицом, претендующим на должность муниципальной службы в аппарат Совета </w:t>
      </w:r>
      <w:r w:rsidR="009B0357" w:rsidRPr="00651AFE">
        <w:rPr>
          <w:b/>
          <w:color w:val="000000"/>
          <w:sz w:val="26"/>
          <w:szCs w:val="26"/>
          <w:lang w:bidi="ru-RU"/>
        </w:rPr>
        <w:t xml:space="preserve">сельского поселения </w:t>
      </w:r>
      <w:r w:rsidR="008341B1" w:rsidRPr="00651AFE">
        <w:rPr>
          <w:b/>
          <w:color w:val="000000"/>
          <w:sz w:val="26"/>
          <w:szCs w:val="26"/>
          <w:lang w:bidi="ru-RU"/>
        </w:rPr>
        <w:t>Кальтяевский</w:t>
      </w:r>
      <w:r w:rsidR="009B0357" w:rsidRPr="00651AFE">
        <w:rPr>
          <w:b/>
          <w:color w:val="000000"/>
          <w:sz w:val="26"/>
          <w:szCs w:val="26"/>
          <w:lang w:bidi="ru-RU"/>
        </w:rPr>
        <w:t xml:space="preserve"> сельсовет </w:t>
      </w:r>
      <w:r w:rsidRPr="00651AFE">
        <w:rPr>
          <w:b/>
          <w:color w:val="000000"/>
          <w:sz w:val="26"/>
          <w:szCs w:val="26"/>
          <w:lang w:bidi="ru-RU"/>
        </w:rPr>
        <w:t xml:space="preserve">муниципального района Татышлинский район Республики Башкортостан, муниципальным служащим </w:t>
      </w:r>
      <w:r w:rsidR="00F42CAB" w:rsidRPr="00651AFE">
        <w:rPr>
          <w:b/>
          <w:color w:val="000000"/>
          <w:sz w:val="26"/>
          <w:szCs w:val="26"/>
          <w:lang w:bidi="ru-RU"/>
        </w:rPr>
        <w:t xml:space="preserve">администрации </w:t>
      </w:r>
      <w:r w:rsidR="009B0357" w:rsidRPr="00651AFE">
        <w:rPr>
          <w:b/>
          <w:color w:val="000000"/>
          <w:sz w:val="26"/>
          <w:szCs w:val="26"/>
          <w:lang w:bidi="ru-RU"/>
        </w:rPr>
        <w:t xml:space="preserve">сельского поселения </w:t>
      </w:r>
      <w:r w:rsidR="008341B1" w:rsidRPr="00651AFE">
        <w:rPr>
          <w:b/>
          <w:color w:val="000000"/>
          <w:sz w:val="26"/>
          <w:szCs w:val="26"/>
          <w:lang w:bidi="ru-RU"/>
        </w:rPr>
        <w:t>Кальтяевский</w:t>
      </w:r>
      <w:r w:rsidR="009B0357" w:rsidRPr="00651AFE">
        <w:rPr>
          <w:b/>
          <w:color w:val="000000"/>
          <w:sz w:val="26"/>
          <w:szCs w:val="26"/>
          <w:lang w:bidi="ru-RU"/>
        </w:rPr>
        <w:t xml:space="preserve"> сельсовет</w:t>
      </w:r>
      <w:r w:rsidRPr="00651AFE">
        <w:rPr>
          <w:b/>
          <w:color w:val="000000"/>
          <w:sz w:val="26"/>
          <w:szCs w:val="26"/>
          <w:lang w:bidi="ru-RU"/>
        </w:rPr>
        <w:t xml:space="preserve"> муниципального района Татышлинский район Республики Башкортостан</w:t>
      </w:r>
      <w:bookmarkEnd w:id="1"/>
      <w:r w:rsidRPr="00651AFE">
        <w:rPr>
          <w:b/>
          <w:color w:val="000000"/>
          <w:sz w:val="26"/>
          <w:szCs w:val="26"/>
          <w:lang w:bidi="ru-RU"/>
        </w:rPr>
        <w:t xml:space="preserve"> сведений о доходах, об имуществе и обязательствах имущественного характера</w:t>
      </w:r>
    </w:p>
    <w:p w:rsidR="001A6C53" w:rsidRPr="00651AFE" w:rsidRDefault="001A6C53" w:rsidP="00F42CAB">
      <w:pPr>
        <w:jc w:val="center"/>
        <w:rPr>
          <w:sz w:val="26"/>
          <w:szCs w:val="26"/>
        </w:rPr>
      </w:pPr>
    </w:p>
    <w:p w:rsidR="001A6C53" w:rsidRPr="00651AFE" w:rsidRDefault="001A6C53" w:rsidP="001A6C53">
      <w:pPr>
        <w:pStyle w:val="a3"/>
        <w:numPr>
          <w:ilvl w:val="0"/>
          <w:numId w:val="2"/>
        </w:numPr>
        <w:tabs>
          <w:tab w:val="left" w:pos="993"/>
        </w:tabs>
        <w:ind w:left="0" w:firstLine="709"/>
        <w:jc w:val="both"/>
        <w:rPr>
          <w:sz w:val="26"/>
          <w:szCs w:val="26"/>
        </w:rPr>
      </w:pPr>
      <w:r w:rsidRPr="00651AFE">
        <w:rPr>
          <w:color w:val="000000"/>
          <w:sz w:val="26"/>
          <w:szCs w:val="26"/>
          <w:lang w:bidi="ru-RU"/>
        </w:rPr>
        <w:t>Настоящие Правила устанавливают порядок представления лицом, претендующим на должность муниципальной службы в аппарат Совета</w:t>
      </w:r>
      <w:r w:rsidR="009B0357" w:rsidRPr="00651AFE">
        <w:rPr>
          <w:color w:val="000000"/>
          <w:sz w:val="26"/>
          <w:szCs w:val="26"/>
          <w:lang w:bidi="ru-RU"/>
        </w:rPr>
        <w:t xml:space="preserve"> сельского поселения </w:t>
      </w:r>
      <w:r w:rsidR="008341B1" w:rsidRPr="00651AFE">
        <w:rPr>
          <w:color w:val="000000"/>
          <w:sz w:val="26"/>
          <w:szCs w:val="26"/>
          <w:lang w:bidi="ru-RU"/>
        </w:rPr>
        <w:t>Кальтяевский</w:t>
      </w:r>
      <w:r w:rsidR="009B0357" w:rsidRPr="00651AFE">
        <w:rPr>
          <w:color w:val="000000"/>
          <w:sz w:val="26"/>
          <w:szCs w:val="26"/>
          <w:lang w:bidi="ru-RU"/>
        </w:rPr>
        <w:t xml:space="preserve"> сельсовет</w:t>
      </w:r>
      <w:r w:rsidRPr="00651AFE">
        <w:rPr>
          <w:color w:val="000000"/>
          <w:sz w:val="26"/>
          <w:szCs w:val="26"/>
          <w:lang w:bidi="ru-RU"/>
        </w:rPr>
        <w:t xml:space="preserve"> муниципального района Татышлинский район Республики Башкортостан, муниципальным служащим </w:t>
      </w:r>
      <w:r w:rsidR="00F42CAB" w:rsidRPr="00651AFE">
        <w:rPr>
          <w:color w:val="000000"/>
          <w:sz w:val="26"/>
          <w:szCs w:val="26"/>
          <w:lang w:bidi="ru-RU"/>
        </w:rPr>
        <w:t xml:space="preserve">администрации </w:t>
      </w:r>
      <w:r w:rsidR="009B0357" w:rsidRPr="00651AFE">
        <w:rPr>
          <w:color w:val="000000"/>
          <w:sz w:val="26"/>
          <w:szCs w:val="26"/>
          <w:lang w:bidi="ru-RU"/>
        </w:rPr>
        <w:t xml:space="preserve">сельского поселения </w:t>
      </w:r>
      <w:r w:rsidR="008341B1" w:rsidRPr="00651AFE">
        <w:rPr>
          <w:color w:val="000000"/>
          <w:sz w:val="26"/>
          <w:szCs w:val="26"/>
          <w:lang w:bidi="ru-RU"/>
        </w:rPr>
        <w:t>Кальтяевский</w:t>
      </w:r>
      <w:r w:rsidR="009B0357" w:rsidRPr="00651AFE">
        <w:rPr>
          <w:color w:val="000000"/>
          <w:sz w:val="26"/>
          <w:szCs w:val="26"/>
          <w:lang w:bidi="ru-RU"/>
        </w:rPr>
        <w:t xml:space="preserve"> сельсовет</w:t>
      </w:r>
      <w:r w:rsidRPr="00651AFE">
        <w:rPr>
          <w:color w:val="000000"/>
          <w:sz w:val="26"/>
          <w:szCs w:val="26"/>
          <w:lang w:bidi="ru-RU"/>
        </w:rPr>
        <w:t xml:space="preserve"> муниципального района Татышлинский район Республики Башкортостан сведений о доходах, об имуществе и обязательствах имущественного характера, предусмотренных Федеральным законом "О противодействии коррупции", в случаях, установленных указанным Федеральным законом (далее - сведения о доходах, об имуществе и обязательствах имущественного характера).</w:t>
      </w:r>
    </w:p>
    <w:p w:rsidR="001A6C53" w:rsidRPr="00651AFE" w:rsidRDefault="001A6C53" w:rsidP="001A6C53">
      <w:pPr>
        <w:pStyle w:val="a3"/>
        <w:numPr>
          <w:ilvl w:val="0"/>
          <w:numId w:val="2"/>
        </w:numPr>
        <w:tabs>
          <w:tab w:val="left" w:pos="993"/>
        </w:tabs>
        <w:ind w:left="0" w:firstLine="709"/>
        <w:jc w:val="both"/>
        <w:rPr>
          <w:sz w:val="26"/>
          <w:szCs w:val="26"/>
        </w:rPr>
      </w:pPr>
      <w:r w:rsidRPr="00651AFE">
        <w:rPr>
          <w:color w:val="000000"/>
          <w:sz w:val="26"/>
          <w:szCs w:val="26"/>
          <w:lang w:bidi="ru-RU"/>
        </w:rPr>
        <w:t>Лицо, претендующее на должность муниципальной службы в аппарат Совета</w:t>
      </w:r>
      <w:r w:rsidR="009B0357" w:rsidRPr="00651AFE">
        <w:rPr>
          <w:color w:val="000000"/>
          <w:sz w:val="26"/>
          <w:szCs w:val="26"/>
          <w:lang w:bidi="ru-RU"/>
        </w:rPr>
        <w:t xml:space="preserve"> сельского поселения </w:t>
      </w:r>
      <w:r w:rsidR="008341B1" w:rsidRPr="00651AFE">
        <w:rPr>
          <w:color w:val="000000"/>
          <w:sz w:val="26"/>
          <w:szCs w:val="26"/>
          <w:lang w:bidi="ru-RU"/>
        </w:rPr>
        <w:t>Кальтяевский</w:t>
      </w:r>
      <w:r w:rsidR="009B0357" w:rsidRPr="00651AFE">
        <w:rPr>
          <w:color w:val="000000"/>
          <w:sz w:val="26"/>
          <w:szCs w:val="26"/>
          <w:lang w:bidi="ru-RU"/>
        </w:rPr>
        <w:t xml:space="preserve"> сельсовет</w:t>
      </w:r>
      <w:r w:rsidRPr="00651AFE">
        <w:rPr>
          <w:color w:val="000000"/>
          <w:sz w:val="26"/>
          <w:szCs w:val="26"/>
          <w:lang w:bidi="ru-RU"/>
        </w:rPr>
        <w:t xml:space="preserve"> муниципального района Татышлинский район Республики Башкортостан, муниципальный служащий </w:t>
      </w:r>
      <w:r w:rsidR="00F42CAB" w:rsidRPr="00651AFE">
        <w:rPr>
          <w:color w:val="000000"/>
          <w:sz w:val="26"/>
          <w:szCs w:val="26"/>
          <w:lang w:bidi="ru-RU"/>
        </w:rPr>
        <w:t>администрации</w:t>
      </w:r>
      <w:r w:rsidR="00F42CAB" w:rsidRPr="00651AFE">
        <w:rPr>
          <w:b/>
          <w:color w:val="000000"/>
          <w:sz w:val="26"/>
          <w:szCs w:val="26"/>
          <w:lang w:bidi="ru-RU"/>
        </w:rPr>
        <w:t xml:space="preserve"> </w:t>
      </w:r>
      <w:r w:rsidR="009B0357" w:rsidRPr="00651AFE">
        <w:rPr>
          <w:color w:val="000000"/>
          <w:sz w:val="26"/>
          <w:szCs w:val="26"/>
          <w:lang w:bidi="ru-RU"/>
        </w:rPr>
        <w:t xml:space="preserve">сельского поселения </w:t>
      </w:r>
      <w:r w:rsidR="008341B1" w:rsidRPr="00651AFE">
        <w:rPr>
          <w:color w:val="000000"/>
          <w:sz w:val="26"/>
          <w:szCs w:val="26"/>
          <w:lang w:bidi="ru-RU"/>
        </w:rPr>
        <w:t>Кальтяевский</w:t>
      </w:r>
      <w:r w:rsidR="009B0357" w:rsidRPr="00651AFE">
        <w:rPr>
          <w:color w:val="000000"/>
          <w:sz w:val="26"/>
          <w:szCs w:val="26"/>
          <w:lang w:bidi="ru-RU"/>
        </w:rPr>
        <w:t xml:space="preserve"> сельсовет</w:t>
      </w:r>
      <w:r w:rsidRPr="00651AFE">
        <w:rPr>
          <w:color w:val="000000"/>
          <w:sz w:val="26"/>
          <w:szCs w:val="26"/>
          <w:lang w:bidi="ru-RU"/>
        </w:rPr>
        <w:t xml:space="preserve"> муниципального района Татышлинский район Республики Башкортостан обязаны представлять представителю нанимателя (работодателю) сведения о доходах, об имуществе и обязательствах имущественного характера в письменной форме.</w:t>
      </w:r>
    </w:p>
    <w:p w:rsidR="001A6C53" w:rsidRPr="00651AFE" w:rsidRDefault="001A6C53" w:rsidP="001A6C53">
      <w:pPr>
        <w:pStyle w:val="a3"/>
        <w:numPr>
          <w:ilvl w:val="0"/>
          <w:numId w:val="2"/>
        </w:numPr>
        <w:tabs>
          <w:tab w:val="left" w:pos="993"/>
        </w:tabs>
        <w:ind w:left="0" w:firstLine="709"/>
        <w:jc w:val="both"/>
        <w:rPr>
          <w:color w:val="000000"/>
          <w:sz w:val="26"/>
          <w:szCs w:val="26"/>
          <w:lang w:bidi="ru-RU"/>
        </w:rPr>
      </w:pPr>
      <w:r w:rsidRPr="00651AFE">
        <w:rPr>
          <w:color w:val="000000"/>
          <w:sz w:val="26"/>
          <w:szCs w:val="26"/>
          <w:lang w:bidi="ru-RU"/>
        </w:rPr>
        <w:t>Лицо, претендующее на должность муниципальной службы в аппарат Совета</w:t>
      </w:r>
      <w:r w:rsidR="009B0357" w:rsidRPr="00651AFE">
        <w:rPr>
          <w:color w:val="000000"/>
          <w:sz w:val="26"/>
          <w:szCs w:val="26"/>
          <w:lang w:bidi="ru-RU"/>
        </w:rPr>
        <w:t xml:space="preserve"> сельского поселения </w:t>
      </w:r>
      <w:r w:rsidR="008341B1" w:rsidRPr="00651AFE">
        <w:rPr>
          <w:color w:val="000000"/>
          <w:sz w:val="26"/>
          <w:szCs w:val="26"/>
          <w:lang w:bidi="ru-RU"/>
        </w:rPr>
        <w:t>Кальтяевский</w:t>
      </w:r>
      <w:r w:rsidR="009B0357" w:rsidRPr="00651AFE">
        <w:rPr>
          <w:color w:val="000000"/>
          <w:sz w:val="26"/>
          <w:szCs w:val="26"/>
          <w:lang w:bidi="ru-RU"/>
        </w:rPr>
        <w:t xml:space="preserve"> сельсовет</w:t>
      </w:r>
      <w:r w:rsidRPr="00651AFE">
        <w:rPr>
          <w:color w:val="000000"/>
          <w:sz w:val="26"/>
          <w:szCs w:val="26"/>
          <w:lang w:bidi="ru-RU"/>
        </w:rPr>
        <w:t xml:space="preserve"> муниципального района Татышлинский район Республики Башкортостан, при поступлении представляет сведения о своих доходах, полученных от всех источников (включая доходы по прежнему месту работы или месту замещения выборной должности, пенсии, пособия, иные выплаты) за календарный год, предшествующий году подачи документов для поступления на должность муниципальной службы в </w:t>
      </w:r>
      <w:r w:rsidR="00651AFE" w:rsidRPr="00651AFE">
        <w:rPr>
          <w:color w:val="000000"/>
          <w:sz w:val="26"/>
          <w:szCs w:val="26"/>
          <w:lang w:bidi="ru-RU"/>
        </w:rPr>
        <w:t>администрацию</w:t>
      </w:r>
      <w:r w:rsidR="009B0357" w:rsidRPr="00651AFE">
        <w:rPr>
          <w:color w:val="000000"/>
          <w:sz w:val="26"/>
          <w:szCs w:val="26"/>
          <w:lang w:bidi="ru-RU"/>
        </w:rPr>
        <w:t xml:space="preserve"> сельского поселения </w:t>
      </w:r>
      <w:r w:rsidR="008341B1" w:rsidRPr="00651AFE">
        <w:rPr>
          <w:color w:val="000000"/>
          <w:sz w:val="26"/>
          <w:szCs w:val="26"/>
          <w:lang w:bidi="ru-RU"/>
        </w:rPr>
        <w:t>Кальтяевский</w:t>
      </w:r>
      <w:r w:rsidR="009B0357" w:rsidRPr="00651AFE">
        <w:rPr>
          <w:color w:val="000000"/>
          <w:sz w:val="26"/>
          <w:szCs w:val="26"/>
          <w:lang w:bidi="ru-RU"/>
        </w:rPr>
        <w:t xml:space="preserve"> сельсовет</w:t>
      </w:r>
      <w:r w:rsidRPr="00651AFE">
        <w:rPr>
          <w:color w:val="000000"/>
          <w:sz w:val="26"/>
          <w:szCs w:val="26"/>
          <w:lang w:bidi="ru-RU"/>
        </w:rPr>
        <w:t xml:space="preserve">  муниципального района Татышлинский район Республики Башкортостан, сведения об имуществе, принадлежащем ему на праве собственности, и о своих обязательствах имущественного характера по состоянию на 1-е число месяца, предшествующего месяцу подачи документов для поступления на должность муниципальной службы, а также сведения о доходах своих супруги (супруга) и несовершеннолетних детей, полученных от всех источников (включая заработную плату, пенсии, пособия и иные выплаты) за календарный год, предшествующий году подачи лицом документов для </w:t>
      </w:r>
      <w:r w:rsidRPr="00651AFE">
        <w:rPr>
          <w:color w:val="000000"/>
          <w:sz w:val="26"/>
          <w:szCs w:val="26"/>
          <w:lang w:bidi="ru-RU"/>
        </w:rPr>
        <w:lastRenderedPageBreak/>
        <w:t>поступления на должность муниципальной службы, а также сведения об имуществе, принадлежащем им на праве собственности, и об их обязательствах имущественного характера по состоянию на 1-е число месяца, предшествующего месяцу подачи документов для поступления на должность муниципальной службы, по утвержденной Президентом Российской Федерации форме справки.</w:t>
      </w:r>
    </w:p>
    <w:p w:rsidR="001A6C53" w:rsidRPr="00651AFE" w:rsidRDefault="001A6C53" w:rsidP="001A6C53">
      <w:pPr>
        <w:tabs>
          <w:tab w:val="left" w:pos="993"/>
        </w:tabs>
        <w:ind w:firstLine="709"/>
        <w:jc w:val="both"/>
        <w:rPr>
          <w:color w:val="000000"/>
          <w:sz w:val="26"/>
          <w:szCs w:val="26"/>
          <w:lang w:bidi="ru-RU"/>
        </w:rPr>
      </w:pPr>
      <w:r w:rsidRPr="00651AFE">
        <w:rPr>
          <w:color w:val="000000"/>
          <w:sz w:val="26"/>
          <w:szCs w:val="26"/>
          <w:lang w:bidi="ru-RU"/>
        </w:rPr>
        <w:t>4. В случае возникновения оснований для представления сведений о расходах в соответствии с Федеральным законом «О контроле за соответствием расходов лиц, замещающих государственные должности, и иных лиц их доходам» муниципальный служащий не позднее 30 апреля года, следующего за годом, в котором возникли такие основания, представляет по утвержденной Президентом Российской Федерации форме справки:</w:t>
      </w:r>
    </w:p>
    <w:p w:rsidR="001A6C53" w:rsidRPr="00651AFE" w:rsidRDefault="001A6C53" w:rsidP="001A6C53">
      <w:pPr>
        <w:ind w:firstLine="709"/>
        <w:jc w:val="both"/>
        <w:rPr>
          <w:color w:val="000000"/>
          <w:sz w:val="26"/>
          <w:szCs w:val="26"/>
          <w:lang w:bidi="ru-RU"/>
        </w:rPr>
      </w:pPr>
      <w:r w:rsidRPr="00651AFE">
        <w:rPr>
          <w:color w:val="000000"/>
          <w:sz w:val="26"/>
          <w:szCs w:val="26"/>
          <w:lang w:bidi="ru-RU"/>
        </w:rPr>
        <w:t>- сведения о своих доходах, полученных с 1 января по 31 декабря года, в котором возникли основания для представления сведений о расходах (отчетный период), от всех источников (включая денежное вознаграждение, пенсии, пособия, иные выплаты), а также сведения об имуществе, принадлежащем ему на праве собственности, и о своих обязательствах имущественного характера по состоянию на конец отчетного периода;</w:t>
      </w:r>
    </w:p>
    <w:p w:rsidR="001A6C53" w:rsidRPr="00651AFE" w:rsidRDefault="001A6C53" w:rsidP="001A6C53">
      <w:pPr>
        <w:ind w:firstLine="709"/>
        <w:jc w:val="both"/>
        <w:rPr>
          <w:color w:val="000000"/>
          <w:sz w:val="26"/>
          <w:szCs w:val="26"/>
          <w:lang w:bidi="ru-RU"/>
        </w:rPr>
      </w:pPr>
      <w:r w:rsidRPr="00651AFE">
        <w:rPr>
          <w:color w:val="000000"/>
          <w:sz w:val="26"/>
          <w:szCs w:val="26"/>
          <w:lang w:bidi="ru-RU"/>
        </w:rPr>
        <w:t>- сведения о доходах своих супруги (супруга) и несовершеннолетних детей, полученных с 1 января по 31 декабря года, в котором возникли основания для представления сведений о расходах (отчетный период), от всех источников (включая заработную плату, пенсии, пособия, иные выплаты), а также сведения об имуществе, принадлежащем им на праве собственности, и об их обязательствах имущественного характера по состоянию на конец отчетного периода.</w:t>
      </w:r>
    </w:p>
    <w:p w:rsidR="001A6C53" w:rsidRPr="00651AFE" w:rsidRDefault="001A6C53" w:rsidP="001A6C53">
      <w:pPr>
        <w:ind w:firstLine="709"/>
        <w:jc w:val="both"/>
        <w:rPr>
          <w:color w:val="000000"/>
          <w:sz w:val="26"/>
          <w:szCs w:val="26"/>
          <w:lang w:bidi="ru-RU"/>
        </w:rPr>
      </w:pPr>
      <w:r w:rsidRPr="00651AFE">
        <w:rPr>
          <w:color w:val="000000"/>
          <w:sz w:val="26"/>
          <w:szCs w:val="26"/>
          <w:lang w:bidi="ru-RU"/>
        </w:rPr>
        <w:t>5. Сведения, предусмотренные пунктами 3 и 4 настоящих Правил, представляются лицом, претендующим на должность муниципальной службы в аппарат Совета</w:t>
      </w:r>
      <w:r w:rsidR="009B0357" w:rsidRPr="00651AFE">
        <w:rPr>
          <w:color w:val="000000"/>
          <w:sz w:val="26"/>
          <w:szCs w:val="26"/>
          <w:lang w:bidi="ru-RU"/>
        </w:rPr>
        <w:t xml:space="preserve"> сельского поселения </w:t>
      </w:r>
      <w:r w:rsidR="008341B1" w:rsidRPr="00651AFE">
        <w:rPr>
          <w:color w:val="000000"/>
          <w:sz w:val="26"/>
          <w:szCs w:val="26"/>
          <w:lang w:bidi="ru-RU"/>
        </w:rPr>
        <w:t>Кальтяевский</w:t>
      </w:r>
      <w:r w:rsidR="009B0357" w:rsidRPr="00651AFE">
        <w:rPr>
          <w:color w:val="000000"/>
          <w:sz w:val="26"/>
          <w:szCs w:val="26"/>
          <w:lang w:bidi="ru-RU"/>
        </w:rPr>
        <w:t xml:space="preserve"> сельсовет</w:t>
      </w:r>
      <w:r w:rsidRPr="00651AFE">
        <w:rPr>
          <w:color w:val="000000"/>
          <w:sz w:val="26"/>
          <w:szCs w:val="26"/>
          <w:lang w:bidi="ru-RU"/>
        </w:rPr>
        <w:t xml:space="preserve"> муниципального района Татышлинский район Республики Башкортостан и муниципальным служащим </w:t>
      </w:r>
      <w:r w:rsidR="00651AFE" w:rsidRPr="00651AFE">
        <w:rPr>
          <w:color w:val="000000"/>
          <w:sz w:val="26"/>
          <w:szCs w:val="26"/>
          <w:lang w:bidi="ru-RU"/>
        </w:rPr>
        <w:t xml:space="preserve">администрации </w:t>
      </w:r>
      <w:r w:rsidR="009B0357" w:rsidRPr="00651AFE">
        <w:rPr>
          <w:color w:val="000000"/>
          <w:sz w:val="26"/>
          <w:szCs w:val="26"/>
          <w:lang w:bidi="ru-RU"/>
        </w:rPr>
        <w:t xml:space="preserve">сельского поселения </w:t>
      </w:r>
      <w:r w:rsidR="008341B1" w:rsidRPr="00651AFE">
        <w:rPr>
          <w:color w:val="000000"/>
          <w:sz w:val="26"/>
          <w:szCs w:val="26"/>
          <w:lang w:bidi="ru-RU"/>
        </w:rPr>
        <w:t>Кальтяевский</w:t>
      </w:r>
      <w:r w:rsidR="009B0357" w:rsidRPr="00651AFE">
        <w:rPr>
          <w:color w:val="000000"/>
          <w:sz w:val="26"/>
          <w:szCs w:val="26"/>
          <w:lang w:bidi="ru-RU"/>
        </w:rPr>
        <w:t xml:space="preserve"> сельсовет</w:t>
      </w:r>
      <w:r w:rsidRPr="00651AFE">
        <w:rPr>
          <w:color w:val="000000"/>
          <w:sz w:val="26"/>
          <w:szCs w:val="26"/>
          <w:lang w:bidi="ru-RU"/>
        </w:rPr>
        <w:t xml:space="preserve"> муниципального района Татышлинский район Республики Башкортостан в</w:t>
      </w:r>
      <w:r w:rsidRPr="00651AFE">
        <w:rPr>
          <w:sz w:val="26"/>
          <w:szCs w:val="26"/>
        </w:rPr>
        <w:t xml:space="preserve"> </w:t>
      </w:r>
      <w:r w:rsidRPr="00651AFE">
        <w:rPr>
          <w:color w:val="000000"/>
          <w:sz w:val="26"/>
          <w:szCs w:val="26"/>
          <w:lang w:bidi="ru-RU"/>
        </w:rPr>
        <w:t>Совет муниципального района Татышлинский район Башкортостан.</w:t>
      </w:r>
    </w:p>
    <w:p w:rsidR="001A6C53" w:rsidRPr="00651AFE" w:rsidRDefault="001A6C53" w:rsidP="001A6C53">
      <w:pPr>
        <w:ind w:firstLine="709"/>
        <w:jc w:val="both"/>
        <w:rPr>
          <w:color w:val="000000"/>
          <w:sz w:val="26"/>
          <w:szCs w:val="26"/>
          <w:lang w:bidi="ru-RU"/>
        </w:rPr>
      </w:pPr>
      <w:r w:rsidRPr="00651AFE">
        <w:rPr>
          <w:color w:val="000000"/>
          <w:sz w:val="26"/>
          <w:szCs w:val="26"/>
          <w:lang w:bidi="ru-RU"/>
        </w:rPr>
        <w:t>6. В случае</w:t>
      </w:r>
      <w:r w:rsidR="009B0357" w:rsidRPr="00651AFE">
        <w:rPr>
          <w:color w:val="000000"/>
          <w:sz w:val="26"/>
          <w:szCs w:val="26"/>
          <w:lang w:bidi="ru-RU"/>
        </w:rPr>
        <w:t>,</w:t>
      </w:r>
      <w:r w:rsidRPr="00651AFE">
        <w:rPr>
          <w:color w:val="000000"/>
          <w:sz w:val="26"/>
          <w:szCs w:val="26"/>
          <w:lang w:bidi="ru-RU"/>
        </w:rPr>
        <w:t xml:space="preserve"> если муниципальный служащий обнаружил, что в представленных им сведениях о доходах, об имуществе и обязательствах имущественного характера не отражены или не полностью отражены какие-либо сведения либо имеются ошибки, он вправе представить уточненные сведения в течение одного месяца после окончания сроков, указанных пункте 4 настоящих Правил.</w:t>
      </w:r>
    </w:p>
    <w:p w:rsidR="001A6C53" w:rsidRPr="00651AFE" w:rsidRDefault="001A6C53" w:rsidP="001A6C53">
      <w:pPr>
        <w:ind w:firstLine="709"/>
        <w:jc w:val="both"/>
        <w:rPr>
          <w:color w:val="000000"/>
          <w:sz w:val="26"/>
          <w:szCs w:val="26"/>
          <w:lang w:bidi="ru-RU"/>
        </w:rPr>
      </w:pPr>
      <w:r w:rsidRPr="00651AFE">
        <w:rPr>
          <w:color w:val="000000"/>
          <w:sz w:val="26"/>
          <w:szCs w:val="26"/>
          <w:lang w:bidi="ru-RU"/>
        </w:rPr>
        <w:t>7.</w:t>
      </w:r>
      <w:r w:rsidRPr="00651AFE">
        <w:rPr>
          <w:sz w:val="26"/>
          <w:szCs w:val="26"/>
        </w:rPr>
        <w:t xml:space="preserve"> </w:t>
      </w:r>
      <w:r w:rsidRPr="00651AFE">
        <w:rPr>
          <w:color w:val="000000"/>
          <w:sz w:val="26"/>
          <w:szCs w:val="26"/>
          <w:lang w:bidi="ru-RU"/>
        </w:rPr>
        <w:t>В случае если лицо, поступающее на должность муниципальной службы, обнаружило, что в представленных им сведениях о доходах, об имуществе и обязательствах имущественного характера не отражены или не полностью отражены какие-либо сведения либо имеются ошибки, оно вправе представить уточненные сведения в течение одного месяца со дня представления сведений в соответствии с пунктом 3 настоящих Правил.</w:t>
      </w:r>
      <w:r w:rsidRPr="00651AFE">
        <w:rPr>
          <w:color w:val="000000"/>
          <w:sz w:val="26"/>
          <w:szCs w:val="26"/>
          <w:lang w:bidi="ru-RU"/>
        </w:rPr>
        <w:tab/>
        <w:t xml:space="preserve"> </w:t>
      </w:r>
    </w:p>
    <w:p w:rsidR="001A6C53" w:rsidRPr="00651AFE" w:rsidRDefault="001A6C53" w:rsidP="001A6C53">
      <w:pPr>
        <w:ind w:firstLine="709"/>
        <w:jc w:val="both"/>
        <w:rPr>
          <w:color w:val="000000"/>
          <w:sz w:val="26"/>
          <w:szCs w:val="26"/>
          <w:lang w:bidi="ru-RU"/>
        </w:rPr>
      </w:pPr>
      <w:r w:rsidRPr="00651AFE">
        <w:rPr>
          <w:color w:val="000000"/>
          <w:sz w:val="26"/>
          <w:szCs w:val="26"/>
          <w:lang w:bidi="ru-RU"/>
        </w:rPr>
        <w:t xml:space="preserve">8. В случае непредставления по объективным причинам муниципальным служащим сведений о доходах, об имуществе и обязательствах имущественного характера супруги (супруга) и несовершеннолетних детей, данный факт подлежит рассмотрению комиссией, образуемой представителем нанимателя (работодателем) для рассмотрения конкретного факта непредставления муниципальным служащим сведений о доходах, об имуществе и обязательствах имущественного характера </w:t>
      </w:r>
      <w:r w:rsidRPr="00651AFE">
        <w:rPr>
          <w:color w:val="000000"/>
          <w:sz w:val="26"/>
          <w:szCs w:val="26"/>
          <w:lang w:bidi="ru-RU"/>
        </w:rPr>
        <w:lastRenderedPageBreak/>
        <w:t>супруги (супруга) и несовершеннолетних детей и определения степени объективности причины непредставления указанных сведений.</w:t>
      </w:r>
    </w:p>
    <w:p w:rsidR="001A6C53" w:rsidRPr="00651AFE" w:rsidRDefault="001A6C53" w:rsidP="001A6C53">
      <w:pPr>
        <w:ind w:firstLine="709"/>
        <w:jc w:val="both"/>
        <w:rPr>
          <w:color w:val="000000"/>
          <w:sz w:val="26"/>
          <w:szCs w:val="26"/>
          <w:lang w:bidi="ru-RU"/>
        </w:rPr>
      </w:pPr>
      <w:r w:rsidRPr="00651AFE">
        <w:rPr>
          <w:color w:val="000000"/>
          <w:sz w:val="26"/>
          <w:szCs w:val="26"/>
          <w:lang w:bidi="ru-RU"/>
        </w:rPr>
        <w:t>9.</w:t>
      </w:r>
      <w:r w:rsidRPr="00651AFE">
        <w:rPr>
          <w:color w:val="000000"/>
          <w:sz w:val="26"/>
          <w:szCs w:val="26"/>
          <w:lang w:bidi="ru-RU"/>
        </w:rPr>
        <w:tab/>
        <w:t>Проверка достоверности и полноты сведений о доходах, об имуществе и обязательствах имущественного характера, представленных лицом, поступающим на должность муниципальной службы, а также муниципальным служащим, осуществляется по решению представителя нанимателя (работодателя), в порядке, устанавливаемом нормативными правовыми актами Российской Федерации.</w:t>
      </w:r>
    </w:p>
    <w:p w:rsidR="001A6C53" w:rsidRPr="00651AFE" w:rsidRDefault="001A6C53" w:rsidP="001A6C53">
      <w:pPr>
        <w:ind w:firstLine="709"/>
        <w:jc w:val="both"/>
        <w:rPr>
          <w:color w:val="000000"/>
          <w:sz w:val="26"/>
          <w:szCs w:val="26"/>
          <w:lang w:bidi="ru-RU"/>
        </w:rPr>
      </w:pPr>
      <w:r w:rsidRPr="00651AFE">
        <w:rPr>
          <w:color w:val="000000"/>
          <w:sz w:val="26"/>
          <w:szCs w:val="26"/>
          <w:lang w:bidi="ru-RU"/>
        </w:rPr>
        <w:t>10.</w:t>
      </w:r>
      <w:r w:rsidRPr="00651AFE">
        <w:rPr>
          <w:color w:val="000000"/>
          <w:sz w:val="26"/>
          <w:szCs w:val="26"/>
          <w:lang w:bidi="ru-RU"/>
        </w:rPr>
        <w:tab/>
        <w:t>Сведения о доходах, об имуществе и обязательствах имущественного характера, представляемые в соответствии с настоящими Правилами лицом, поступающим на муниципальную должность, а также муниципальным служащим, являются сведениями конфиденциального характера, если федеральным законом они не отнесены к сведениям, составляющим государственную тайну.</w:t>
      </w:r>
    </w:p>
    <w:p w:rsidR="001A6C53" w:rsidRPr="00651AFE" w:rsidRDefault="001A6C53" w:rsidP="001A6C53">
      <w:pPr>
        <w:ind w:firstLine="709"/>
        <w:jc w:val="both"/>
        <w:rPr>
          <w:color w:val="000000"/>
          <w:sz w:val="26"/>
          <w:szCs w:val="26"/>
          <w:lang w:bidi="ru-RU"/>
        </w:rPr>
      </w:pPr>
      <w:r w:rsidRPr="00651AFE">
        <w:rPr>
          <w:color w:val="000000"/>
          <w:sz w:val="26"/>
          <w:szCs w:val="26"/>
          <w:lang w:bidi="ru-RU"/>
        </w:rPr>
        <w:t xml:space="preserve">Эти сведения предоставляются </w:t>
      </w:r>
      <w:bookmarkStart w:id="2" w:name="_Hlk225954666"/>
      <w:r w:rsidRPr="00651AFE">
        <w:rPr>
          <w:color w:val="000000"/>
          <w:sz w:val="26"/>
          <w:szCs w:val="26"/>
          <w:lang w:bidi="ru-RU"/>
        </w:rPr>
        <w:t>представителю нанимателя (работодателю)</w:t>
      </w:r>
      <w:bookmarkEnd w:id="2"/>
      <w:r w:rsidRPr="00651AFE">
        <w:rPr>
          <w:color w:val="000000"/>
          <w:sz w:val="26"/>
          <w:szCs w:val="26"/>
          <w:lang w:bidi="ru-RU"/>
        </w:rPr>
        <w:t xml:space="preserve"> и другим должностным лицам представителя нанимателя (работодателя), наделенным полномочиями назначать на должность и освобождать от должности муниципальной службы.</w:t>
      </w:r>
    </w:p>
    <w:p w:rsidR="001A6C53" w:rsidRPr="00651AFE" w:rsidRDefault="001A6C53" w:rsidP="001A6C53">
      <w:pPr>
        <w:ind w:firstLine="709"/>
        <w:jc w:val="both"/>
        <w:rPr>
          <w:color w:val="000000"/>
          <w:sz w:val="26"/>
          <w:szCs w:val="26"/>
          <w:lang w:bidi="ru-RU"/>
        </w:rPr>
      </w:pPr>
      <w:r w:rsidRPr="00651AFE">
        <w:rPr>
          <w:color w:val="000000"/>
          <w:sz w:val="26"/>
          <w:szCs w:val="26"/>
          <w:lang w:bidi="ru-RU"/>
        </w:rPr>
        <w:t>11.</w:t>
      </w:r>
      <w:r w:rsidRPr="00651AFE">
        <w:rPr>
          <w:color w:val="000000"/>
          <w:sz w:val="26"/>
          <w:szCs w:val="26"/>
          <w:lang w:bidi="ru-RU"/>
        </w:rPr>
        <w:tab/>
        <w:t>Не допускается использование сведений о доходах, об имуществе и обязательствах имущественного характера, представляемых, лицом, поступающим на должность муниципальной службы, а также муниципальным служащим, для установления либо определения его платежеспособности и платежеспособности его супруги (супруга) и несовершеннолетних детей, для сбора в прямой или косвенной форме пожертвований (взносов) в фонды общественных объединений либо религиозных или иных организаций, а также в пользу физических лиц.</w:t>
      </w:r>
    </w:p>
    <w:p w:rsidR="001A6C53" w:rsidRPr="00651AFE" w:rsidRDefault="001A6C53" w:rsidP="001A6C53">
      <w:pPr>
        <w:ind w:firstLine="709"/>
        <w:jc w:val="both"/>
        <w:rPr>
          <w:color w:val="000000"/>
          <w:sz w:val="26"/>
          <w:szCs w:val="26"/>
          <w:lang w:bidi="ru-RU"/>
        </w:rPr>
      </w:pPr>
      <w:r w:rsidRPr="00651AFE">
        <w:rPr>
          <w:color w:val="000000"/>
          <w:sz w:val="26"/>
          <w:szCs w:val="26"/>
          <w:lang w:bidi="ru-RU"/>
        </w:rPr>
        <w:t>12.</w:t>
      </w:r>
      <w:r w:rsidRPr="00651AFE">
        <w:rPr>
          <w:color w:val="000000"/>
          <w:sz w:val="26"/>
          <w:szCs w:val="26"/>
          <w:lang w:bidi="ru-RU"/>
        </w:rPr>
        <w:tab/>
        <w:t>Лица, в должностные обязанности которых входит работа со сведениями о доходах, об имуществе и обязательствах имущественного характера, виновные в их разглашении или использовании в целях, не предусмотренных законодательством Российской Федерации, несут ответственность в соответствии с законодательством Российской Федерации.</w:t>
      </w:r>
    </w:p>
    <w:p w:rsidR="001A6C53" w:rsidRPr="00651AFE" w:rsidRDefault="001A6C53" w:rsidP="001A6C53">
      <w:pPr>
        <w:ind w:firstLine="709"/>
        <w:jc w:val="both"/>
        <w:rPr>
          <w:sz w:val="26"/>
          <w:szCs w:val="26"/>
        </w:rPr>
      </w:pPr>
      <w:r w:rsidRPr="00651AFE">
        <w:rPr>
          <w:color w:val="000000"/>
          <w:sz w:val="26"/>
          <w:szCs w:val="26"/>
          <w:lang w:bidi="ru-RU"/>
        </w:rPr>
        <w:t>13.</w:t>
      </w:r>
      <w:r w:rsidRPr="00651AFE">
        <w:rPr>
          <w:color w:val="000000"/>
          <w:sz w:val="26"/>
          <w:szCs w:val="26"/>
          <w:lang w:bidi="ru-RU"/>
        </w:rPr>
        <w:tab/>
        <w:t>Непредставление или представление заведомо недостоверных или неполных сведений о доходах, об имуществе и обязательствах имущественного характера лицом, поступающим на должность муниципальной службы, а также муниципальным служащим влечет за собой последствия, предусмотренные ч</w:t>
      </w:r>
      <w:r w:rsidR="009A31D6" w:rsidRPr="00651AFE">
        <w:rPr>
          <w:color w:val="000000"/>
          <w:sz w:val="26"/>
          <w:szCs w:val="26"/>
          <w:lang w:bidi="ru-RU"/>
        </w:rPr>
        <w:t>.ч.</w:t>
      </w:r>
      <w:r w:rsidRPr="00651AFE">
        <w:rPr>
          <w:color w:val="000000"/>
          <w:sz w:val="26"/>
          <w:szCs w:val="26"/>
          <w:lang w:bidi="ru-RU"/>
        </w:rPr>
        <w:t>8 и 9 ст</w:t>
      </w:r>
      <w:r w:rsidR="009A31D6" w:rsidRPr="00651AFE">
        <w:rPr>
          <w:color w:val="000000"/>
          <w:sz w:val="26"/>
          <w:szCs w:val="26"/>
          <w:lang w:bidi="ru-RU"/>
        </w:rPr>
        <w:t>.</w:t>
      </w:r>
      <w:r w:rsidRPr="00651AFE">
        <w:rPr>
          <w:color w:val="000000"/>
          <w:sz w:val="26"/>
          <w:szCs w:val="26"/>
          <w:lang w:bidi="ru-RU"/>
        </w:rPr>
        <w:t>8 Федерального закона от 25 декабря 2008 года № 273-ФЗ «О противодействии коррупции»</w:t>
      </w:r>
      <w:r w:rsidRPr="00651AFE">
        <w:rPr>
          <w:sz w:val="26"/>
          <w:szCs w:val="26"/>
        </w:rPr>
        <w:t>.</w:t>
      </w:r>
    </w:p>
    <w:sectPr w:rsidR="001A6C53" w:rsidRPr="00651AFE" w:rsidSect="009A31D6">
      <w:pgSz w:w="11906" w:h="16838"/>
      <w:pgMar w:top="1134" w:right="850" w:bottom="851"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D864EC" w:rsidRDefault="00D864EC">
      <w:r>
        <w:separator/>
      </w:r>
    </w:p>
  </w:endnote>
  <w:endnote w:type="continuationSeparator" w:id="0">
    <w:p w:rsidR="00D864EC" w:rsidRDefault="00D864E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D864EC" w:rsidRDefault="00D864EC">
      <w:r>
        <w:separator/>
      </w:r>
    </w:p>
  </w:footnote>
  <w:footnote w:type="continuationSeparator" w:id="0">
    <w:p w:rsidR="00D864EC" w:rsidRDefault="00D864E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BDB62BB"/>
    <w:multiLevelType w:val="hybridMultilevel"/>
    <w:tmpl w:val="BB82F1A2"/>
    <w:lvl w:ilvl="0" w:tplc="62863676">
      <w:start w:val="1"/>
      <w:numFmt w:val="decimal"/>
      <w:lvlText w:val="%1."/>
      <w:lvlJc w:val="left"/>
      <w:pPr>
        <w:ind w:left="927" w:hanging="360"/>
      </w:pPr>
      <w:rPr>
        <w:rFonts w:hint="default"/>
        <w:color w:val="2D2D2D"/>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 w15:restartNumberingAfterBreak="0">
    <w:nsid w:val="42445A4C"/>
    <w:multiLevelType w:val="hybridMultilevel"/>
    <w:tmpl w:val="BB82F1A2"/>
    <w:lvl w:ilvl="0" w:tplc="62863676">
      <w:start w:val="1"/>
      <w:numFmt w:val="decimal"/>
      <w:lvlText w:val="%1."/>
      <w:lvlJc w:val="left"/>
      <w:pPr>
        <w:ind w:left="927" w:hanging="360"/>
      </w:pPr>
      <w:rPr>
        <w:rFonts w:hint="default"/>
        <w:color w:val="2D2D2D"/>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2" w15:restartNumberingAfterBreak="0">
    <w:nsid w:val="56F11DFD"/>
    <w:multiLevelType w:val="hybridMultilevel"/>
    <w:tmpl w:val="71927A5A"/>
    <w:lvl w:ilvl="0" w:tplc="6A30297A">
      <w:start w:val="1"/>
      <w:numFmt w:val="decimal"/>
      <w:lvlText w:val="%1."/>
      <w:lvlJc w:val="left"/>
      <w:pPr>
        <w:ind w:left="928" w:hanging="360"/>
      </w:pPr>
      <w:rPr>
        <w:rFonts w:hint="default"/>
        <w:color w:val="000000"/>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71392"/>
    <w:rsid w:val="00071392"/>
    <w:rsid w:val="000B174D"/>
    <w:rsid w:val="001A6C53"/>
    <w:rsid w:val="002C0DDE"/>
    <w:rsid w:val="004E12EC"/>
    <w:rsid w:val="0055347B"/>
    <w:rsid w:val="00651AFE"/>
    <w:rsid w:val="008341B1"/>
    <w:rsid w:val="009A31D6"/>
    <w:rsid w:val="009B0357"/>
    <w:rsid w:val="00C314D3"/>
    <w:rsid w:val="00D864EC"/>
    <w:rsid w:val="00E421E3"/>
    <w:rsid w:val="00F42C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C5DDFE5"/>
  <w15:chartTrackingRefBased/>
  <w15:docId w15:val="{A0AE9F77-8377-4D33-91FD-D4D4069823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1A6C53"/>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1A6C53"/>
    <w:pPr>
      <w:ind w:left="720"/>
      <w:contextualSpacing/>
    </w:pPr>
  </w:style>
  <w:style w:type="character" w:customStyle="1" w:styleId="5">
    <w:name w:val="Основной текст (5)_"/>
    <w:basedOn w:val="a0"/>
    <w:link w:val="50"/>
    <w:rsid w:val="001A6C53"/>
    <w:rPr>
      <w:rFonts w:ascii="Times New Roman" w:eastAsia="Times New Roman" w:hAnsi="Times New Roman" w:cs="Times New Roman"/>
      <w:b/>
      <w:bCs/>
      <w:shd w:val="clear" w:color="auto" w:fill="FFFFFF"/>
    </w:rPr>
  </w:style>
  <w:style w:type="paragraph" w:customStyle="1" w:styleId="50">
    <w:name w:val="Основной текст (5)"/>
    <w:basedOn w:val="a"/>
    <w:link w:val="5"/>
    <w:rsid w:val="001A6C53"/>
    <w:pPr>
      <w:widowControl w:val="0"/>
      <w:shd w:val="clear" w:color="auto" w:fill="FFFFFF"/>
      <w:spacing w:before="720" w:after="360" w:line="0" w:lineRule="atLeast"/>
    </w:pPr>
    <w:rPr>
      <w:b/>
      <w:bCs/>
      <w:sz w:val="22"/>
      <w:szCs w:val="22"/>
      <w:lang w:eastAsia="en-US"/>
    </w:rPr>
  </w:style>
  <w:style w:type="paragraph" w:customStyle="1" w:styleId="headertext">
    <w:name w:val="headertext"/>
    <w:basedOn w:val="a"/>
    <w:rsid w:val="001A6C53"/>
    <w:pPr>
      <w:spacing w:before="100" w:beforeAutospacing="1" w:after="100" w:afterAutospacing="1"/>
    </w:pPr>
  </w:style>
  <w:style w:type="paragraph" w:styleId="a4">
    <w:name w:val="Normal (Web)"/>
    <w:basedOn w:val="a"/>
    <w:uiPriority w:val="99"/>
    <w:unhideWhenUsed/>
    <w:rsid w:val="001A6C53"/>
    <w:pPr>
      <w:spacing w:before="100" w:beforeAutospacing="1" w:after="100" w:afterAutospacing="1"/>
    </w:pPr>
  </w:style>
  <w:style w:type="character" w:styleId="a5">
    <w:name w:val="Hyperlink"/>
    <w:basedOn w:val="a0"/>
    <w:uiPriority w:val="99"/>
    <w:unhideWhenUsed/>
    <w:rsid w:val="008341B1"/>
    <w:rPr>
      <w:color w:val="0563C1" w:themeColor="hyperlink"/>
      <w:u w:val="single"/>
    </w:rPr>
  </w:style>
  <w:style w:type="character" w:styleId="a6">
    <w:name w:val="Unresolved Mention"/>
    <w:basedOn w:val="a0"/>
    <w:uiPriority w:val="99"/>
    <w:semiHidden/>
    <w:unhideWhenUsed/>
    <w:rsid w:val="008341B1"/>
    <w:rPr>
      <w:color w:val="605E5C"/>
      <w:shd w:val="clear" w:color="auto" w:fill="E1DFDD"/>
    </w:rPr>
  </w:style>
  <w:style w:type="paragraph" w:styleId="a7">
    <w:name w:val="Balloon Text"/>
    <w:basedOn w:val="a"/>
    <w:link w:val="a8"/>
    <w:uiPriority w:val="99"/>
    <w:semiHidden/>
    <w:unhideWhenUsed/>
    <w:rsid w:val="00C314D3"/>
    <w:rPr>
      <w:rFonts w:ascii="Segoe UI" w:hAnsi="Segoe UI" w:cs="Segoe UI"/>
      <w:sz w:val="18"/>
      <w:szCs w:val="18"/>
    </w:rPr>
  </w:style>
  <w:style w:type="character" w:customStyle="1" w:styleId="a8">
    <w:name w:val="Текст выноски Знак"/>
    <w:basedOn w:val="a0"/>
    <w:link w:val="a7"/>
    <w:uiPriority w:val="99"/>
    <w:semiHidden/>
    <w:rsid w:val="00C314D3"/>
    <w:rPr>
      <w:rFonts w:ascii="Segoe UI" w:eastAsia="Times New Roman" w:hAnsi="Segoe UI" w:cs="Segoe UI"/>
      <w:sz w:val="18"/>
      <w:szCs w:val="18"/>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docs.cntd.ru/document/499030963" TargetMode="External"/><Relationship Id="rId3" Type="http://schemas.openxmlformats.org/officeDocument/2006/relationships/settings" Target="settings.xml"/><Relationship Id="rId7" Type="http://schemas.openxmlformats.org/officeDocument/2006/relationships/hyperlink" Target="http://docs.cntd.ru/document/902135263"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p-kaltjaevo.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115</TotalTime>
  <Pages>5</Pages>
  <Words>1726</Words>
  <Characters>9840</Characters>
  <Application>Microsoft Office Word</Application>
  <DocSecurity>0</DocSecurity>
  <Lines>82</Lines>
  <Paragraphs>23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11543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админ</dc:creator>
  <cp:keywords/>
  <dc:description/>
  <cp:lastModifiedBy>Управделами</cp:lastModifiedBy>
  <cp:revision>2</cp:revision>
  <cp:lastPrinted>2026-06-02T12:44:00Z</cp:lastPrinted>
  <dcterms:created xsi:type="dcterms:W3CDTF">2026-05-28T05:13:00Z</dcterms:created>
  <dcterms:modified xsi:type="dcterms:W3CDTF">2026-06-02T12:44:00Z</dcterms:modified>
</cp:coreProperties>
</file>