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5178BC" w14:textId="75ED8F7B" w:rsidR="008367E5" w:rsidRDefault="008367E5" w:rsidP="008367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B1192B2" w14:textId="7C358689" w:rsidR="00C04A05" w:rsidRPr="00EB574D" w:rsidRDefault="00C04A05" w:rsidP="00C04A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b/>
          <w:sz w:val="28"/>
          <w:szCs w:val="28"/>
        </w:rPr>
        <w:t>Совет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EB574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14:paraId="35A66230" w14:textId="77777777" w:rsidR="00C04A05" w:rsidRPr="00EB574D" w:rsidRDefault="00C04A05" w:rsidP="008367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37027C" w14:textId="77777777" w:rsidR="00224A21" w:rsidRPr="00224A21" w:rsidRDefault="00224A21" w:rsidP="00224A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EAD714B" w14:textId="77777777" w:rsidR="00B22F45" w:rsidRDefault="00224A21" w:rsidP="00B22F4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4A21">
        <w:rPr>
          <w:rFonts w:ascii="Times New Roman" w:eastAsia="Calibri" w:hAnsi="Times New Roman" w:cs="Times New Roman"/>
          <w:b/>
          <w:sz w:val="28"/>
          <w:szCs w:val="28"/>
        </w:rPr>
        <w:t xml:space="preserve">Об </w:t>
      </w:r>
      <w:r w:rsidR="00B22F45">
        <w:rPr>
          <w:rFonts w:ascii="Times New Roman" w:eastAsia="Calibri" w:hAnsi="Times New Roman" w:cs="Times New Roman"/>
          <w:b/>
          <w:sz w:val="28"/>
          <w:szCs w:val="28"/>
        </w:rPr>
        <w:t>изменении границ сельского поселения</w:t>
      </w:r>
    </w:p>
    <w:p w14:paraId="79A971E3" w14:textId="7CCA794E" w:rsidR="00B22F45" w:rsidRDefault="00D72E82" w:rsidP="00B22F4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Кальтяе</w:t>
      </w:r>
      <w:r w:rsidR="005372EC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B22F45">
        <w:rPr>
          <w:rFonts w:ascii="Times New Roman" w:eastAsia="Calibri" w:hAnsi="Times New Roman" w:cs="Times New Roman"/>
          <w:b/>
          <w:sz w:val="28"/>
          <w:szCs w:val="28"/>
        </w:rPr>
        <w:t>ский сельсовет муниципального района</w:t>
      </w:r>
    </w:p>
    <w:p w14:paraId="1D338694" w14:textId="5F058801" w:rsidR="00224A21" w:rsidRPr="00B22F45" w:rsidRDefault="00B22F45" w:rsidP="00B22F4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Татышлинский район Республики Башкортостан</w:t>
      </w:r>
    </w:p>
    <w:p w14:paraId="2ABDAECE" w14:textId="72887F0E" w:rsidR="009C7463" w:rsidRDefault="009C7463" w:rsidP="009C7463">
      <w:pPr>
        <w:spacing w:before="100" w:beforeAutospacing="1" w:after="100" w:afterAutospacing="1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A4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D34A4E">
        <w:rPr>
          <w:rFonts w:ascii="Times New Roman" w:hAnsi="Times New Roman" w:cs="Times New Roman"/>
          <w:sz w:val="28"/>
          <w:szCs w:val="28"/>
        </w:rPr>
        <w:t xml:space="preserve">со </w:t>
      </w:r>
      <w:r w:rsidR="00B22F45">
        <w:rPr>
          <w:rFonts w:ascii="Times New Roman" w:hAnsi="Times New Roman" w:cs="Times New Roman"/>
          <w:sz w:val="28"/>
          <w:szCs w:val="28"/>
        </w:rPr>
        <w:t xml:space="preserve"> ст.</w:t>
      </w:r>
      <w:proofErr w:type="gramEnd"/>
      <w:r w:rsidR="00B22F45">
        <w:rPr>
          <w:rFonts w:ascii="Times New Roman" w:hAnsi="Times New Roman" w:cs="Times New Roman"/>
          <w:sz w:val="28"/>
          <w:szCs w:val="28"/>
        </w:rPr>
        <w:t xml:space="preserve"> 12</w:t>
      </w:r>
      <w:r w:rsidRPr="00D34A4E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года №131</w:t>
      </w:r>
      <w:r w:rsidR="00B22F45">
        <w:rPr>
          <w:rFonts w:ascii="Times New Roman" w:hAnsi="Times New Roman" w:cs="Times New Roman"/>
          <w:sz w:val="28"/>
          <w:szCs w:val="28"/>
        </w:rPr>
        <w:t>-</w:t>
      </w:r>
      <w:r w:rsidRPr="00D34A4E">
        <w:rPr>
          <w:rFonts w:ascii="Times New Roman" w:hAnsi="Times New Roman" w:cs="Times New Roman"/>
          <w:sz w:val="28"/>
          <w:szCs w:val="28"/>
        </w:rPr>
        <w:t>ФЗ «Об общих принципах органов местного самоуправления в Российской Федерации», ст.</w:t>
      </w:r>
      <w:r w:rsidR="00B22F45">
        <w:rPr>
          <w:rFonts w:ascii="Times New Roman" w:hAnsi="Times New Roman" w:cs="Times New Roman"/>
          <w:sz w:val="28"/>
          <w:szCs w:val="28"/>
        </w:rPr>
        <w:t xml:space="preserve"> 6</w:t>
      </w:r>
      <w:r w:rsidRPr="00D34A4E">
        <w:rPr>
          <w:rFonts w:ascii="Times New Roman" w:hAnsi="Times New Roman" w:cs="Times New Roman"/>
          <w:sz w:val="28"/>
          <w:szCs w:val="28"/>
        </w:rPr>
        <w:t xml:space="preserve"> </w:t>
      </w:r>
      <w:r w:rsidR="00B22F45">
        <w:rPr>
          <w:rFonts w:ascii="Times New Roman" w:hAnsi="Times New Roman" w:cs="Times New Roman"/>
          <w:sz w:val="28"/>
          <w:szCs w:val="28"/>
        </w:rPr>
        <w:t>Закона Республики Башкортостан от 18.03.2005 года №162-з «О местном самоуправлении в Республике Башкортостан»</w:t>
      </w:r>
      <w:r w:rsidRPr="00D34A4E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B22F45">
        <w:rPr>
          <w:rFonts w:ascii="Times New Roman" w:hAnsi="Times New Roman" w:cs="Times New Roman"/>
          <w:sz w:val="28"/>
          <w:szCs w:val="28"/>
        </w:rPr>
        <w:t xml:space="preserve"> </w:t>
      </w:r>
      <w:r w:rsidR="00CD7A88">
        <w:rPr>
          <w:rFonts w:ascii="Times New Roman" w:hAnsi="Times New Roman" w:cs="Times New Roman"/>
          <w:sz w:val="28"/>
          <w:szCs w:val="28"/>
        </w:rPr>
        <w:t>с</w:t>
      </w:r>
      <w:r w:rsidR="00B22F45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63524E">
        <w:rPr>
          <w:rFonts w:ascii="Times New Roman" w:hAnsi="Times New Roman" w:cs="Times New Roman"/>
          <w:sz w:val="28"/>
          <w:szCs w:val="28"/>
        </w:rPr>
        <w:t xml:space="preserve"> </w:t>
      </w:r>
      <w:r w:rsidR="00D72E82">
        <w:rPr>
          <w:rFonts w:ascii="Times New Roman" w:hAnsi="Times New Roman" w:cs="Times New Roman"/>
          <w:sz w:val="28"/>
          <w:szCs w:val="28"/>
        </w:rPr>
        <w:t>Кальтяе</w:t>
      </w:r>
      <w:r w:rsidR="005372EC">
        <w:rPr>
          <w:rFonts w:ascii="Times New Roman" w:hAnsi="Times New Roman" w:cs="Times New Roman"/>
          <w:sz w:val="28"/>
          <w:szCs w:val="28"/>
        </w:rPr>
        <w:t>в</w:t>
      </w:r>
      <w:r w:rsidR="0063524E">
        <w:rPr>
          <w:rFonts w:ascii="Times New Roman" w:hAnsi="Times New Roman" w:cs="Times New Roman"/>
          <w:sz w:val="28"/>
          <w:szCs w:val="28"/>
        </w:rPr>
        <w:t>ский сельсовет</w:t>
      </w:r>
      <w:r w:rsidRPr="00D34A4E">
        <w:rPr>
          <w:rFonts w:ascii="Times New Roman" w:hAnsi="Times New Roman" w:cs="Times New Roman"/>
          <w:sz w:val="28"/>
          <w:szCs w:val="28"/>
        </w:rPr>
        <w:t xml:space="preserve"> муниципального района Татышлински</w:t>
      </w:r>
      <w:r w:rsidR="0063524E">
        <w:rPr>
          <w:rFonts w:ascii="Times New Roman" w:hAnsi="Times New Roman" w:cs="Times New Roman"/>
          <w:sz w:val="28"/>
          <w:szCs w:val="28"/>
        </w:rPr>
        <w:t>й район Республики Башкортостан</w:t>
      </w:r>
      <w:r w:rsidRPr="00D34A4E">
        <w:rPr>
          <w:rFonts w:ascii="Times New Roman" w:hAnsi="Times New Roman" w:cs="Times New Roman"/>
          <w:sz w:val="28"/>
          <w:szCs w:val="28"/>
        </w:rPr>
        <w:t xml:space="preserve"> </w:t>
      </w:r>
      <w:r w:rsidRPr="00D34A4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14:paraId="6EF256ED" w14:textId="7B5786D5" w:rsidR="00D34A4E" w:rsidRPr="00D34A4E" w:rsidRDefault="0063524E" w:rsidP="00224A21">
      <w:pPr>
        <w:spacing w:before="100" w:beforeAutospacing="1" w:after="100" w:afterAutospacing="1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4A4E" w:rsidRPr="00D34A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Согласиться с изменением границы сельского поселения </w:t>
      </w:r>
      <w:r w:rsidR="00D72E82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D34A4E">
        <w:rPr>
          <w:rFonts w:ascii="Times New Roman" w:hAnsi="Times New Roman" w:cs="Times New Roman"/>
          <w:sz w:val="28"/>
          <w:szCs w:val="28"/>
        </w:rPr>
        <w:t xml:space="preserve"> муниципального района Татышлински</w:t>
      </w:r>
      <w:r>
        <w:rPr>
          <w:rFonts w:ascii="Times New Roman" w:hAnsi="Times New Roman" w:cs="Times New Roman"/>
          <w:sz w:val="28"/>
          <w:szCs w:val="28"/>
        </w:rPr>
        <w:t xml:space="preserve">й район Республики Башкортостан, передать часть территории сельского поселения </w:t>
      </w:r>
      <w:r w:rsidR="00D72E82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D34A4E">
        <w:rPr>
          <w:rFonts w:ascii="Times New Roman" w:hAnsi="Times New Roman" w:cs="Times New Roman"/>
          <w:sz w:val="28"/>
          <w:szCs w:val="28"/>
        </w:rPr>
        <w:t xml:space="preserve"> муниципального района Татышлински</w:t>
      </w:r>
      <w:r>
        <w:rPr>
          <w:rFonts w:ascii="Times New Roman" w:hAnsi="Times New Roman" w:cs="Times New Roman"/>
          <w:sz w:val="28"/>
          <w:szCs w:val="28"/>
        </w:rPr>
        <w:t xml:space="preserve">й район Республики Башкортостан площадью </w:t>
      </w:r>
      <w:r w:rsidR="00CD7A88">
        <w:rPr>
          <w:rFonts w:ascii="Times New Roman" w:hAnsi="Times New Roman" w:cs="Times New Roman"/>
          <w:sz w:val="28"/>
          <w:szCs w:val="28"/>
        </w:rPr>
        <w:t>98,9</w:t>
      </w:r>
      <w:r>
        <w:rPr>
          <w:rFonts w:ascii="Times New Roman" w:hAnsi="Times New Roman" w:cs="Times New Roman"/>
          <w:sz w:val="28"/>
          <w:szCs w:val="28"/>
        </w:rPr>
        <w:t xml:space="preserve"> га (</w:t>
      </w:r>
      <w:r w:rsidR="00CD7A88">
        <w:rPr>
          <w:rFonts w:ascii="Times New Roman" w:hAnsi="Times New Roman" w:cs="Times New Roman"/>
          <w:sz w:val="28"/>
          <w:szCs w:val="28"/>
        </w:rPr>
        <w:t xml:space="preserve">989657 </w:t>
      </w:r>
      <w:r>
        <w:rPr>
          <w:rFonts w:ascii="Times New Roman" w:hAnsi="Times New Roman" w:cs="Times New Roman"/>
          <w:sz w:val="28"/>
          <w:szCs w:val="28"/>
        </w:rPr>
        <w:t>кв.</w:t>
      </w:r>
      <w:r w:rsidR="00CD7A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D7A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) в состав территории сельского поселения Верхнетатышлинский </w:t>
      </w:r>
      <w:r w:rsidR="00374A91">
        <w:rPr>
          <w:rFonts w:ascii="Times New Roman" w:hAnsi="Times New Roman" w:cs="Times New Roman"/>
          <w:sz w:val="28"/>
          <w:szCs w:val="28"/>
        </w:rPr>
        <w:t>сельсовет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A91" w:rsidRPr="00D34A4E">
        <w:rPr>
          <w:rFonts w:ascii="Times New Roman" w:hAnsi="Times New Roman" w:cs="Times New Roman"/>
          <w:sz w:val="28"/>
          <w:szCs w:val="28"/>
        </w:rPr>
        <w:t>Татышлински</w:t>
      </w:r>
      <w:r w:rsidR="00374A91">
        <w:rPr>
          <w:rFonts w:ascii="Times New Roman" w:hAnsi="Times New Roman" w:cs="Times New Roman"/>
          <w:sz w:val="28"/>
          <w:szCs w:val="28"/>
        </w:rPr>
        <w:t>й район Республики Башкортостан.</w:t>
      </w:r>
    </w:p>
    <w:p w14:paraId="7A73E6ED" w14:textId="2F4098C6" w:rsidR="00224A21" w:rsidRDefault="008F54DC" w:rsidP="00224A21">
      <w:pPr>
        <w:spacing w:before="100" w:beforeAutospacing="1" w:after="100" w:afterAutospacing="1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24A21" w:rsidRPr="00C96F0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74A91">
        <w:rPr>
          <w:rFonts w:ascii="Times New Roman" w:eastAsia="Calibri" w:hAnsi="Times New Roman" w:cs="Times New Roman"/>
          <w:sz w:val="28"/>
          <w:szCs w:val="28"/>
        </w:rPr>
        <w:t>Обнародовать настоящее решение в здании администрации сельского поселения</w:t>
      </w:r>
      <w:r w:rsidR="00374A91" w:rsidRPr="00374A91">
        <w:rPr>
          <w:rFonts w:ascii="Times New Roman" w:hAnsi="Times New Roman" w:cs="Times New Roman"/>
          <w:sz w:val="28"/>
          <w:szCs w:val="28"/>
        </w:rPr>
        <w:t xml:space="preserve"> </w:t>
      </w:r>
      <w:r w:rsidR="00D72E82">
        <w:rPr>
          <w:rFonts w:ascii="Times New Roman" w:hAnsi="Times New Roman" w:cs="Times New Roman"/>
          <w:sz w:val="28"/>
          <w:szCs w:val="28"/>
        </w:rPr>
        <w:t>Кальтяевский</w:t>
      </w:r>
      <w:r w:rsidR="00374A91">
        <w:rPr>
          <w:rFonts w:ascii="Times New Roman" w:hAnsi="Times New Roman" w:cs="Times New Roman"/>
          <w:sz w:val="28"/>
          <w:szCs w:val="28"/>
        </w:rPr>
        <w:t xml:space="preserve"> сельсовет по адресу: Республика Башкортостан, </w:t>
      </w:r>
      <w:r w:rsidR="00374A91" w:rsidRPr="00D34A4E">
        <w:rPr>
          <w:rFonts w:ascii="Times New Roman" w:hAnsi="Times New Roman" w:cs="Times New Roman"/>
          <w:sz w:val="28"/>
          <w:szCs w:val="28"/>
        </w:rPr>
        <w:t>Татышлински</w:t>
      </w:r>
      <w:r w:rsidR="00374A91">
        <w:rPr>
          <w:rFonts w:ascii="Times New Roman" w:hAnsi="Times New Roman" w:cs="Times New Roman"/>
          <w:sz w:val="28"/>
          <w:szCs w:val="28"/>
        </w:rPr>
        <w:t xml:space="preserve">й район, с. </w:t>
      </w:r>
      <w:r w:rsidR="00D72E82">
        <w:rPr>
          <w:rFonts w:ascii="Times New Roman" w:hAnsi="Times New Roman" w:cs="Times New Roman"/>
          <w:sz w:val="28"/>
          <w:szCs w:val="28"/>
        </w:rPr>
        <w:t>Кальтяево</w:t>
      </w:r>
      <w:r w:rsidR="00374A91">
        <w:rPr>
          <w:rFonts w:ascii="Times New Roman" w:hAnsi="Times New Roman" w:cs="Times New Roman"/>
          <w:sz w:val="28"/>
          <w:szCs w:val="28"/>
        </w:rPr>
        <w:t>, ул</w:t>
      </w:r>
      <w:r w:rsidR="00D72E82">
        <w:rPr>
          <w:rFonts w:ascii="Times New Roman" w:hAnsi="Times New Roman" w:cs="Times New Roman"/>
          <w:sz w:val="28"/>
          <w:szCs w:val="28"/>
        </w:rPr>
        <w:t>. Арманшина</w:t>
      </w:r>
      <w:r w:rsidR="00374A91">
        <w:rPr>
          <w:rFonts w:ascii="Times New Roman" w:hAnsi="Times New Roman" w:cs="Times New Roman"/>
          <w:sz w:val="28"/>
          <w:szCs w:val="28"/>
        </w:rPr>
        <w:t xml:space="preserve">, д. </w:t>
      </w:r>
      <w:r w:rsidR="00D72E82">
        <w:rPr>
          <w:rFonts w:ascii="Times New Roman" w:hAnsi="Times New Roman" w:cs="Times New Roman"/>
          <w:sz w:val="28"/>
          <w:szCs w:val="28"/>
        </w:rPr>
        <w:t>73</w:t>
      </w:r>
      <w:r w:rsidR="00374A91">
        <w:rPr>
          <w:rFonts w:ascii="Times New Roman" w:hAnsi="Times New Roman" w:cs="Times New Roman"/>
          <w:sz w:val="28"/>
          <w:szCs w:val="28"/>
        </w:rPr>
        <w:t xml:space="preserve"> и на официальном сайте</w:t>
      </w:r>
      <w:r w:rsidR="00374A91" w:rsidRPr="00374A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4A91">
        <w:rPr>
          <w:rFonts w:ascii="Times New Roman" w:eastAsia="Calibri" w:hAnsi="Times New Roman" w:cs="Times New Roman"/>
          <w:sz w:val="28"/>
          <w:szCs w:val="28"/>
        </w:rPr>
        <w:t>администрации сельского поселения</w:t>
      </w:r>
      <w:r w:rsidR="00374A91" w:rsidRPr="00374A91">
        <w:rPr>
          <w:rFonts w:ascii="Times New Roman" w:hAnsi="Times New Roman" w:cs="Times New Roman"/>
          <w:sz w:val="28"/>
          <w:szCs w:val="28"/>
        </w:rPr>
        <w:t xml:space="preserve"> </w:t>
      </w:r>
      <w:r w:rsidR="00D72E82">
        <w:rPr>
          <w:rFonts w:ascii="Times New Roman" w:hAnsi="Times New Roman" w:cs="Times New Roman"/>
          <w:sz w:val="28"/>
          <w:szCs w:val="28"/>
        </w:rPr>
        <w:t>Кальтяевский</w:t>
      </w:r>
      <w:r w:rsidR="00374A91">
        <w:rPr>
          <w:rFonts w:ascii="Times New Roman" w:hAnsi="Times New Roman" w:cs="Times New Roman"/>
          <w:sz w:val="28"/>
          <w:szCs w:val="28"/>
        </w:rPr>
        <w:t xml:space="preserve"> сельсовет </w:t>
      </w:r>
      <w:hyperlink r:id="rId4" w:history="1">
        <w:r w:rsidR="00CD7A88" w:rsidRPr="00464BB8">
          <w:rPr>
            <w:rStyle w:val="a5"/>
            <w:rFonts w:ascii="Times New Roman" w:hAnsi="Times New Roman" w:cs="Times New Roman"/>
            <w:sz w:val="28"/>
            <w:szCs w:val="28"/>
          </w:rPr>
          <w:t>http://kaltjaevo.ru/</w:t>
        </w:r>
      </w:hyperlink>
      <w:r w:rsidR="00374A91">
        <w:rPr>
          <w:rFonts w:ascii="Times New Roman" w:hAnsi="Times New Roman" w:cs="Times New Roman"/>
          <w:sz w:val="28"/>
          <w:szCs w:val="28"/>
        </w:rPr>
        <w:t>.</w:t>
      </w:r>
    </w:p>
    <w:p w14:paraId="5591C839" w14:textId="3D8F51A7" w:rsidR="00F71E5A" w:rsidRDefault="007B29DB" w:rsidP="00CD7A88">
      <w:pPr>
        <w:spacing w:before="100" w:beforeAutospacing="1" w:after="100" w:afterAutospacing="1" w:line="240" w:lineRule="auto"/>
        <w:ind w:right="-1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224A21" w:rsidRPr="00224A21">
        <w:rPr>
          <w:rFonts w:ascii="Times New Roman" w:eastAsia="Calibri" w:hAnsi="Times New Roman" w:cs="Times New Roman"/>
          <w:sz w:val="28"/>
          <w:szCs w:val="28"/>
        </w:rPr>
        <w:t xml:space="preserve">. Контроль за исполнением настоящего решения возложить на </w:t>
      </w:r>
      <w:r w:rsidR="00374A91">
        <w:rPr>
          <w:rFonts w:ascii="Times New Roman" w:eastAsia="Calibri" w:hAnsi="Times New Roman" w:cs="Times New Roman"/>
          <w:sz w:val="28"/>
          <w:szCs w:val="28"/>
        </w:rPr>
        <w:t>П</w:t>
      </w:r>
      <w:r w:rsidR="00224A21" w:rsidRPr="00224A21">
        <w:rPr>
          <w:rFonts w:ascii="Times New Roman" w:eastAsia="Calibri" w:hAnsi="Times New Roman" w:cs="Times New Roman"/>
          <w:sz w:val="28"/>
          <w:szCs w:val="28"/>
        </w:rPr>
        <w:t xml:space="preserve">остоянную комиссию </w:t>
      </w:r>
      <w:r w:rsidR="00374A91">
        <w:rPr>
          <w:rFonts w:ascii="Times New Roman" w:eastAsia="Calibri" w:hAnsi="Times New Roman" w:cs="Times New Roman"/>
          <w:sz w:val="28"/>
          <w:szCs w:val="28"/>
        </w:rPr>
        <w:t xml:space="preserve">Совета </w:t>
      </w:r>
      <w:r w:rsidR="00CD7A88" w:rsidRPr="00CD7A88">
        <w:rPr>
          <w:rFonts w:ascii="Times New Roman" w:hAnsi="Times New Roman" w:cs="Times New Roman"/>
          <w:sz w:val="28"/>
        </w:rPr>
        <w:t>по бюджету, налогам, вопросам муниципальной собственности</w:t>
      </w:r>
      <w:r w:rsidR="00CD7A88">
        <w:rPr>
          <w:rFonts w:ascii="Times New Roman" w:hAnsi="Times New Roman" w:cs="Times New Roman"/>
          <w:sz w:val="28"/>
        </w:rPr>
        <w:t>.</w:t>
      </w:r>
    </w:p>
    <w:p w14:paraId="3E3C554D" w14:textId="77777777" w:rsidR="00CD7A88" w:rsidRPr="00CD7A88" w:rsidRDefault="00CD7A88" w:rsidP="00CD7A88">
      <w:pPr>
        <w:spacing w:before="100" w:beforeAutospacing="1" w:after="100" w:afterAutospacing="1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14:paraId="6670D3EB" w14:textId="4B326519" w:rsidR="00291C69" w:rsidRDefault="00374A91" w:rsidP="00964355">
      <w:pPr>
        <w:spacing w:before="100" w:beforeAutospacing="1" w:after="100" w:afterAutospacing="1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</w:t>
      </w:r>
      <w:r w:rsidRPr="00374A91">
        <w:rPr>
          <w:rFonts w:ascii="Times New Roman" w:hAnsi="Times New Roman" w:cs="Times New Roman"/>
          <w:sz w:val="28"/>
          <w:szCs w:val="28"/>
        </w:rPr>
        <w:t xml:space="preserve"> </w:t>
      </w:r>
      <w:r w:rsidR="00CD7A8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96435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372EC">
        <w:rPr>
          <w:rFonts w:ascii="Times New Roman" w:hAnsi="Times New Roman" w:cs="Times New Roman"/>
          <w:sz w:val="28"/>
          <w:szCs w:val="28"/>
        </w:rPr>
        <w:t xml:space="preserve"> </w:t>
      </w:r>
      <w:r w:rsidR="0096435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72E82">
        <w:rPr>
          <w:rFonts w:ascii="Times New Roman" w:hAnsi="Times New Roman" w:cs="Times New Roman"/>
          <w:sz w:val="28"/>
          <w:szCs w:val="28"/>
        </w:rPr>
        <w:t xml:space="preserve">       </w:t>
      </w:r>
      <w:r w:rsidR="0096435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72E82">
        <w:rPr>
          <w:rFonts w:ascii="Times New Roman" w:hAnsi="Times New Roman" w:cs="Times New Roman"/>
          <w:sz w:val="28"/>
          <w:szCs w:val="28"/>
        </w:rPr>
        <w:t>Р</w:t>
      </w:r>
      <w:r w:rsidR="00964355">
        <w:rPr>
          <w:rFonts w:ascii="Times New Roman" w:hAnsi="Times New Roman" w:cs="Times New Roman"/>
          <w:sz w:val="28"/>
          <w:szCs w:val="28"/>
        </w:rPr>
        <w:t>.</w:t>
      </w:r>
      <w:r w:rsidR="00D72E82">
        <w:rPr>
          <w:rFonts w:ascii="Times New Roman" w:hAnsi="Times New Roman" w:cs="Times New Roman"/>
          <w:sz w:val="28"/>
          <w:szCs w:val="28"/>
        </w:rPr>
        <w:t>Н</w:t>
      </w:r>
      <w:r w:rsidR="00964355">
        <w:rPr>
          <w:rFonts w:ascii="Times New Roman" w:hAnsi="Times New Roman" w:cs="Times New Roman"/>
          <w:sz w:val="28"/>
          <w:szCs w:val="28"/>
        </w:rPr>
        <w:t xml:space="preserve">. </w:t>
      </w:r>
      <w:r w:rsidR="00D72E82">
        <w:rPr>
          <w:rFonts w:ascii="Times New Roman" w:hAnsi="Times New Roman" w:cs="Times New Roman"/>
          <w:sz w:val="28"/>
          <w:szCs w:val="28"/>
        </w:rPr>
        <w:t>Гарипов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0E70009" w14:textId="5ACAE57D" w:rsidR="00C04A05" w:rsidRDefault="00C04A05" w:rsidP="00C04A05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 мая 2023 г.</w:t>
      </w:r>
    </w:p>
    <w:p w14:paraId="6335DB23" w14:textId="1CAECD40" w:rsidR="00025B23" w:rsidRPr="00F71E5A" w:rsidRDefault="00C04A05" w:rsidP="00C04A05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№ 356</w:t>
      </w:r>
      <w:r w:rsidR="00224A21" w:rsidRPr="00224A2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</w:t>
      </w:r>
    </w:p>
    <w:sectPr w:rsidR="00025B23" w:rsidRPr="00F71E5A" w:rsidSect="00C04A0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E6A"/>
    <w:rsid w:val="00025B23"/>
    <w:rsid w:val="000B0635"/>
    <w:rsid w:val="00224A21"/>
    <w:rsid w:val="00242E6A"/>
    <w:rsid w:val="00291C69"/>
    <w:rsid w:val="00327590"/>
    <w:rsid w:val="00374A91"/>
    <w:rsid w:val="005031A8"/>
    <w:rsid w:val="005372EC"/>
    <w:rsid w:val="00633A8E"/>
    <w:rsid w:val="0063524E"/>
    <w:rsid w:val="007B29DB"/>
    <w:rsid w:val="007E4EE8"/>
    <w:rsid w:val="008367E5"/>
    <w:rsid w:val="008E6E62"/>
    <w:rsid w:val="008F54DC"/>
    <w:rsid w:val="00964355"/>
    <w:rsid w:val="009C7463"/>
    <w:rsid w:val="009E03AC"/>
    <w:rsid w:val="00B22F45"/>
    <w:rsid w:val="00B56B82"/>
    <w:rsid w:val="00B57288"/>
    <w:rsid w:val="00C04A05"/>
    <w:rsid w:val="00C96F0B"/>
    <w:rsid w:val="00CD7A88"/>
    <w:rsid w:val="00D34A4E"/>
    <w:rsid w:val="00D72E82"/>
    <w:rsid w:val="00E06DA8"/>
    <w:rsid w:val="00F7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CE20F"/>
  <w15:docId w15:val="{87916E2D-3C0E-4B26-A503-F9961008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"/>
    <w:basedOn w:val="a"/>
    <w:autoRedefine/>
    <w:rsid w:val="00224A21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ConsPlusNormal">
    <w:name w:val="ConsPlusNormal"/>
    <w:rsid w:val="00C96F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C04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D7A8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7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7A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ltjae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Радмила</dc:creator>
  <cp:keywords/>
  <dc:description/>
  <cp:lastModifiedBy>Управделами</cp:lastModifiedBy>
  <cp:revision>21</cp:revision>
  <cp:lastPrinted>2023-05-15T05:23:00Z</cp:lastPrinted>
  <dcterms:created xsi:type="dcterms:W3CDTF">2022-04-27T10:21:00Z</dcterms:created>
  <dcterms:modified xsi:type="dcterms:W3CDTF">2023-05-15T05:23:00Z</dcterms:modified>
</cp:coreProperties>
</file>