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За нарушение требований законодательства РФ об обращении цифровой валюты предлагают установить штрафы до 1 миллиона рублей</w:t>
      </w:r>
    </w:p>
    <w:p w14:paraId="04000000">
      <w:pPr>
        <w:spacing w:after="0" w:before="0"/>
        <w:ind w:firstLine="0" w:left="0" w:right="0"/>
        <w:jc w:val="both"/>
        <w:rPr>
          <w:b w:val="0"/>
        </w:rPr>
      </w:pPr>
    </w:p>
    <w:p w14:paraId="05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Согласно законопроекту, внесенному в Госдуму, совершение организацией, осуществляющей обмен цифровой валюты, сделок с резидентами, не являющимися квалифицированными инвесторами, которые выходят за пределы ограничений, установленных законодательством РФ об обращении цифровой валюты, повлечет наложение административного штрафа на должностных лиц в размере от тридцати тысяч до пятидесяти тысяч рублей; на юридических лиц - от семисот тысяч до одного миллиона рублей.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случае принятия закона он вступит в силу с 1 июля 2027 года.</w:t>
      </w:r>
    </w:p>
    <w:p w14:paraId="07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8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3_ch" w:type="character">
    <w:name w:val="footer"/>
    <w:basedOn w:val="Style_2_ch"/>
    <w:link w:val="Style_3"/>
    <w:rPr>
      <w:rFonts w:ascii="Times New Roman" w:hAnsi="Times New Roman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В)ЦентТочн"/>
    <w:basedOn w:val="Style_2"/>
    <w:link w:val="Style_6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6_ch" w:type="character">
    <w:name w:val="В)ЦентТочн"/>
    <w:basedOn w:val="Style_2_ch"/>
    <w:link w:val="Style_6"/>
    <w:rPr>
      <w:rFonts w:ascii="Times New Roman" w:hAnsi="Times New Roman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А)КрСтр"/>
    <w:basedOn w:val="Style_2"/>
    <w:link w:val="Style_11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11_ch" w:type="character">
    <w:name w:val="А)КрСтр"/>
    <w:basedOn w:val="Style_2_ch"/>
    <w:link w:val="Style_11"/>
    <w:rPr>
      <w:rFonts w:ascii="Times New Roman" w:hAnsi="Times New Roman"/>
      <w:sz w:val="28"/>
    </w:rPr>
  </w:style>
  <w:style w:styleId="Style_12" w:type="paragraph">
    <w:name w:val="Б)ШапТочн"/>
    <w:basedOn w:val="Style_2"/>
    <w:link w:val="Style_12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12_ch" w:type="character">
    <w:name w:val="Б)ШапТочн"/>
    <w:basedOn w:val="Style_2_ch"/>
    <w:link w:val="Style_12"/>
    <w:rPr>
      <w:rFonts w:ascii="Times New Roman" w:hAnsi="Times New Roman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ody Text"/>
    <w:basedOn w:val="Style_2"/>
    <w:link w:val="Style_14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14_ch" w:type="character">
    <w:name w:val="Body Text"/>
    <w:basedOn w:val="Style_2_ch"/>
    <w:link w:val="Style_14"/>
    <w:rPr>
      <w:rFonts w:ascii="Times New Roman" w:hAnsi="Times New Roman"/>
      <w:sz w:val="26"/>
    </w:rPr>
  </w:style>
  <w:style w:styleId="Style_15" w:type="paragraph">
    <w:name w:val="Balloon Text"/>
    <w:basedOn w:val="Style_2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Placeholder Text"/>
    <w:basedOn w:val="Style_13"/>
    <w:link w:val="Style_17_ch"/>
    <w:rPr>
      <w:color w:val="808080"/>
    </w:rPr>
  </w:style>
  <w:style w:styleId="Style_17_ch" w:type="character">
    <w:name w:val="Placeholder Text"/>
    <w:basedOn w:val="Style_13_ch"/>
    <w:link w:val="Style_17"/>
    <w:rPr>
      <w:color w:val="808080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текст Знак1"/>
    <w:basedOn w:val="Style_13"/>
    <w:link w:val="Style_25_ch"/>
    <w:rPr>
      <w:rFonts w:asciiTheme="minorAscii" w:hAnsiTheme="minorHAnsi"/>
      <w:sz w:val="22"/>
    </w:rPr>
  </w:style>
  <w:style w:styleId="Style_25_ch" w:type="character">
    <w:name w:val="Основной текст Знак1"/>
    <w:basedOn w:val="Style_13_ch"/>
    <w:link w:val="Style_25"/>
    <w:rPr>
      <w:rFonts w:asciiTheme="minorAscii" w:hAnsiTheme="minorHAnsi"/>
      <w:sz w:val="22"/>
    </w:rPr>
  </w:style>
  <w:style w:styleId="Style_26" w:type="paragraph">
    <w:name w:val="Style3"/>
    <w:basedOn w:val="Style_2"/>
    <w:link w:val="Style_26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26_ch" w:type="character">
    <w:name w:val="Style3"/>
    <w:basedOn w:val="Style_2_ch"/>
    <w:link w:val="Style_26"/>
    <w:rPr>
      <w:rFonts w:ascii="Arial Narrow" w:hAnsi="Arial Narrow"/>
      <w:sz w:val="24"/>
    </w:rPr>
  </w:style>
  <w:style w:styleId="Style_27" w:type="paragraph">
    <w:name w:val="List Paragraph"/>
    <w:basedOn w:val="Style_2"/>
    <w:link w:val="Style_27_ch"/>
    <w:pPr>
      <w:widowControl w:val="1"/>
      <w:spacing w:line="256" w:lineRule="auto"/>
      <w:ind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Г)ПодпТочн"/>
    <w:basedOn w:val="Style_2"/>
    <w:link w:val="Style_31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31_ch" w:type="character">
    <w:name w:val="Г)ПодпТочн"/>
    <w:basedOn w:val="Style_2_ch"/>
    <w:link w:val="Style_31"/>
    <w:rPr>
      <w:rFonts w:ascii="Times New Roman" w:hAnsi="Times New Roman"/>
      <w:sz w:val="28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others1"/>
    <w:link w:val="Style_35_ch"/>
  </w:style>
  <w:style w:styleId="Style_35_ch" w:type="character">
    <w:name w:val="others1"/>
    <w:link w:val="Style_35"/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2026-06-26T16:00:09Z</dcterms:modified>
</cp:coreProperties>
</file>